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1F46B4" w:rsidRPr="00B47613" w:rsidTr="00520129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613" w:rsidRPr="00B47613" w:rsidRDefault="00B47613" w:rsidP="00B476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B4761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PATVIRTINTA</w:t>
            </w:r>
          </w:p>
          <w:p w:rsidR="00B47613" w:rsidRPr="00B47613" w:rsidRDefault="00B47613" w:rsidP="00B4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61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 w:rsidRPr="00B4761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B47613">
              <w:rPr>
                <w:rFonts w:ascii="Times New Roman" w:hAnsi="Times New Roman" w:cs="Times New Roman"/>
                <w:sz w:val="24"/>
                <w:szCs w:val="24"/>
              </w:rPr>
              <w:tab/>
              <w:t>Zarasų sporto centro direktoriaus</w:t>
            </w:r>
          </w:p>
          <w:p w:rsidR="00B47613" w:rsidRPr="00B47613" w:rsidRDefault="00B47613" w:rsidP="00B4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61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4761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4761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   2017-05</w:t>
            </w:r>
            <w:r w:rsidR="00110B1F">
              <w:rPr>
                <w:rFonts w:ascii="Times New Roman" w:hAnsi="Times New Roman" w:cs="Times New Roman"/>
                <w:sz w:val="24"/>
                <w:szCs w:val="24"/>
              </w:rPr>
              <w:t>-8 d.</w:t>
            </w:r>
            <w:r w:rsidRPr="00B47613">
              <w:rPr>
                <w:rFonts w:ascii="Times New Roman" w:hAnsi="Times New Roman" w:cs="Times New Roman"/>
                <w:sz w:val="24"/>
                <w:szCs w:val="24"/>
              </w:rPr>
              <w:t xml:space="preserve"> įsakymu Nr. V-</w:t>
            </w:r>
            <w:r w:rsidR="00110B1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1F46B4" w:rsidRPr="00B47613" w:rsidRDefault="001F46B4" w:rsidP="001F46B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F46B4" w:rsidRPr="001F46B4" w:rsidTr="00520129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0129" w:rsidRDefault="00520129" w:rsidP="0052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ZARASŲ SPORTO CENTRO</w:t>
            </w:r>
          </w:p>
          <w:p w:rsidR="001F46B4" w:rsidRPr="001F46B4" w:rsidRDefault="001F46B4" w:rsidP="0052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VAIRUOTOJO PAREIGYBĖS APRAŠYMAS</w:t>
            </w:r>
          </w:p>
        </w:tc>
      </w:tr>
      <w:tr w:rsidR="001F46B4" w:rsidRPr="001F46B4" w:rsidTr="00520129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6B4" w:rsidRPr="001F46B4" w:rsidRDefault="001F46B4" w:rsidP="001F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F46B4" w:rsidRPr="001F46B4" w:rsidTr="00520129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0129" w:rsidRPr="00B47613" w:rsidRDefault="00B47613" w:rsidP="00B4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I. </w:t>
            </w:r>
            <w:r w:rsidR="00520129" w:rsidRPr="00B476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SKYRIUS</w:t>
            </w:r>
          </w:p>
          <w:p w:rsidR="001F46B4" w:rsidRPr="00520129" w:rsidRDefault="001F46B4" w:rsidP="00520129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201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PAREIGYBĖ</w:t>
            </w:r>
          </w:p>
        </w:tc>
      </w:tr>
      <w:tr w:rsidR="001F46B4" w:rsidRPr="001F46B4" w:rsidTr="00520129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6B4" w:rsidRPr="001F46B4" w:rsidRDefault="001F46B4" w:rsidP="001F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F46B4" w:rsidRPr="001F46B4" w:rsidTr="00520129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6B4" w:rsidRPr="001F46B4" w:rsidRDefault="001F46B4" w:rsidP="00B47613">
            <w:pPr>
              <w:spacing w:after="0" w:line="240" w:lineRule="auto"/>
              <w:ind w:firstLine="918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1. </w:t>
            </w:r>
            <w:r w:rsidR="0052012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Zarasų sporto centro</w:t>
            </w:r>
            <w:r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vairuotojas yra kvalifikuotas darbuotojas, dirbantis pagal darbo sutartį</w:t>
            </w:r>
            <w:r w:rsidR="00397D6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 pagal nustatytą darbo grafiką</w:t>
            </w:r>
            <w:r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  <w:p w:rsidR="001F46B4" w:rsidRDefault="001F46B4" w:rsidP="00B47613">
            <w:pPr>
              <w:spacing w:before="150" w:after="150" w:line="240" w:lineRule="auto"/>
              <w:ind w:firstLine="918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 Pareigybės lygis – C.</w:t>
            </w:r>
          </w:p>
          <w:p w:rsidR="00520129" w:rsidRDefault="00520129" w:rsidP="00B47613">
            <w:pPr>
              <w:spacing w:before="150" w:after="150" w:line="240" w:lineRule="auto"/>
              <w:ind w:firstLine="918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3. Vairuotojas yra pavaldus sporto centro direktoriui, </w:t>
            </w:r>
            <w:r w:rsidRPr="00B4761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direktoriaus pavaduotojui ugdymui.</w:t>
            </w:r>
          </w:p>
          <w:p w:rsidR="00E00E46" w:rsidRPr="001F46B4" w:rsidRDefault="00E00E46" w:rsidP="00B47613">
            <w:pPr>
              <w:spacing w:before="150" w:after="150" w:line="240" w:lineRule="auto"/>
              <w:ind w:firstLine="918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F46B4" w:rsidRPr="001F46B4" w:rsidTr="00520129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0129" w:rsidRPr="00B47613" w:rsidRDefault="00B47613" w:rsidP="00B4761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II. </w:t>
            </w:r>
            <w:r w:rsidR="00520129" w:rsidRPr="00B476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SKYRIUS</w:t>
            </w:r>
          </w:p>
          <w:p w:rsidR="001F46B4" w:rsidRDefault="001F46B4" w:rsidP="00520129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5201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SPECIALŪS  REIKALAVIMAI ŠIAS PAREIGAS EINANČIAM DARBUOTOJUI</w:t>
            </w:r>
          </w:p>
          <w:p w:rsidR="00E00E46" w:rsidRPr="00520129" w:rsidRDefault="00E00E46" w:rsidP="00520129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F46B4" w:rsidRPr="001F46B4" w:rsidTr="00520129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6B4" w:rsidRDefault="00B47613" w:rsidP="00B47613">
            <w:pPr>
              <w:spacing w:before="150" w:after="15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 Darbuotojas, einantis šias pareigas, turi atitikti šiuos specialiuosius reikalavimus:</w:t>
            </w:r>
          </w:p>
          <w:p w:rsidR="00E00E46" w:rsidRPr="001F46B4" w:rsidRDefault="00E00E46" w:rsidP="00B47613">
            <w:pPr>
              <w:spacing w:before="150" w:after="15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4.</w:t>
            </w:r>
            <w:r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 Turėti ne žemesnį kaip vidurinį išsilavinimą ir (ar) įgytą profesinę kvalifikaciją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 vairuotojo pažymėjimą (B, C, E).</w:t>
            </w:r>
          </w:p>
          <w:p w:rsidR="001F46B4" w:rsidRPr="001F46B4" w:rsidRDefault="00E00E46" w:rsidP="00B77A7D">
            <w:pPr>
              <w:spacing w:before="150" w:after="15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.2. Gerai išmanyti: automobilių transporto darbų saugos taisykles; Lietuvos Respublikos darbuotojų saugos ir sveikatos įstatymą; autotransporto priemonių mechanizmų ir prietaisų paskirtį, išdėstymą, sandarą ir veikimą, gedimo požymius ir priežastis, jų įtaką saugiam eismui; techninio aptarnavimo periodiškumą ir darbų atlikimo nuoseklumą, automobilio techninio eksploatavimo taisykles; krovinių vežimo taisykles, automobilio darbo pirminių dokumentų pildymo taisykles; automobilio vairavimo eismo įvykių priežastis ir būdus jiems išvengti;</w:t>
            </w:r>
          </w:p>
          <w:p w:rsidR="001F46B4" w:rsidRPr="001F46B4" w:rsidRDefault="00E00E46" w:rsidP="00B47613">
            <w:pPr>
              <w:spacing w:before="150" w:after="15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.3. Mokėti kelių eismo taisykles, pirmosios medicininės pagalbos suteikimo nukentėjusiam tvarką ir būdus.</w:t>
            </w:r>
          </w:p>
        </w:tc>
      </w:tr>
      <w:tr w:rsidR="001F46B4" w:rsidRPr="001F46B4" w:rsidTr="00520129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6B4" w:rsidRPr="001F46B4" w:rsidRDefault="001F46B4" w:rsidP="001F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F46B4" w:rsidRPr="001F46B4" w:rsidTr="00520129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613" w:rsidRDefault="001F46B4" w:rsidP="00B4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1F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III.</w:t>
            </w:r>
            <w:r w:rsidR="00B476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 SKYRIUS</w:t>
            </w:r>
          </w:p>
          <w:p w:rsidR="001F46B4" w:rsidRPr="001F46B4" w:rsidRDefault="001F46B4" w:rsidP="00B4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ŠIAS PAREIGAS EINANČIO DARBUOTOJO FUNKCIJOS</w:t>
            </w:r>
          </w:p>
        </w:tc>
      </w:tr>
      <w:tr w:rsidR="001F46B4" w:rsidRPr="001F46B4" w:rsidTr="00520129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6B4" w:rsidRPr="001F46B4" w:rsidRDefault="001F46B4" w:rsidP="00B77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F46B4" w:rsidRPr="001F46B4" w:rsidTr="00520129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6B4" w:rsidRDefault="00B77A7D" w:rsidP="00B77A7D">
            <w:pPr>
              <w:spacing w:after="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77A7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="001F46B4" w:rsidRPr="00B77A7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Šias pareigas einantis darbuotojas vykdo šias funkcijas:</w:t>
            </w:r>
          </w:p>
          <w:p w:rsidR="008B6DCA" w:rsidRDefault="008B6DCA" w:rsidP="00B77A7D">
            <w:pPr>
              <w:spacing w:after="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5.1. atvykęs į darbą vairuotojas patikrina mikroautobuso techninę būklę: kuro sistemos, šildymo ir tepimo sistemų būklę, stabdžių ir vairo būklę; vidaus apšvietimo, signalizavimo, kontrolinių prietaisų darbą; artimųjų ir tolimųjų šviesų žibintų,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gabaritini</w:t>
            </w:r>
            <w:r w:rsidR="00D604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ir stovėjimo šviesų, posūkio rodiklių ir kt. veikimą;</w:t>
            </w:r>
          </w:p>
          <w:p w:rsidR="008B6DCA" w:rsidRDefault="008B6DCA" w:rsidP="00B77A7D">
            <w:pPr>
              <w:spacing w:after="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5.2. patikrina ar mikroautobuse yra pirmosios pagalbos vaistinėlė, pirminės gaisro gesinimo priemonės, avarinio sustojim</w:t>
            </w:r>
            <w:r w:rsidR="007013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 ženklas arba mirksintis raudonas žibintas, mikroautobuso remontui kelionėje reikalingi įrankiai ir atsarginės dalys;</w:t>
            </w:r>
          </w:p>
          <w:p w:rsidR="00701382" w:rsidRDefault="00701382" w:rsidP="00B77A7D">
            <w:pPr>
              <w:spacing w:after="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5.3. patikrina ar mikroautobuso duslintuvo vamzdis tvarkingas, ar išmetamosios dujos nepateks į saloną;</w:t>
            </w:r>
          </w:p>
          <w:p w:rsidR="00701382" w:rsidRDefault="00716D97" w:rsidP="00B77A7D">
            <w:pPr>
              <w:spacing w:after="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5.4. p</w:t>
            </w:r>
            <w:r w:rsidR="007013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atikrina mikroautobuso padangų būklę, ar slėgis jose atitinka norminį; </w:t>
            </w:r>
          </w:p>
          <w:p w:rsidR="00701382" w:rsidRDefault="00701382" w:rsidP="00B77A7D">
            <w:pPr>
              <w:spacing w:after="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</w:t>
            </w:r>
            <w:r w:rsidR="00716D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 pasirūpina, kad ant mikroautobuso priekinės ir užpakalinės dalies būtų pritvirtinti kvadratiniai geltonos spalvos skiriamieji ženklai su raudonu apvadu ir juodu kelio ženklo simboliu VAIKAI;</w:t>
            </w:r>
          </w:p>
          <w:p w:rsidR="00701382" w:rsidRDefault="00701382" w:rsidP="00B77A7D">
            <w:pPr>
              <w:spacing w:after="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</w:t>
            </w:r>
            <w:r w:rsidR="00716D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 jeigu mikroautobusas nešvarus, vairuotojas privalo išvalyti jo saloną, nuplauti išorę;</w:t>
            </w:r>
          </w:p>
          <w:p w:rsidR="00701382" w:rsidRDefault="00701382" w:rsidP="00B77A7D">
            <w:pPr>
              <w:spacing w:after="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</w:t>
            </w:r>
            <w:r w:rsidR="00716D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. išvykstant į kelionę su savimi </w:t>
            </w:r>
            <w:r w:rsidR="00716D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vairuotojas privalo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turėti vairuotojo pažymėjimą, transporto priemonės registravimo liudijimą, ir jos valstybinės techninės apžiūros taloną, įstatymų nustatytą draudimo dokumentą, centro direktoriaus įsakymą, kelionės lapą ir kitus būtinus dokumentus;</w:t>
            </w:r>
          </w:p>
          <w:p w:rsidR="00567693" w:rsidRDefault="00567693" w:rsidP="00B77A7D">
            <w:pPr>
              <w:spacing w:after="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</w:t>
            </w:r>
            <w:r w:rsidR="00716D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 laiku ir saugiai nuveža mokinius į paskirties vietą;</w:t>
            </w:r>
          </w:p>
          <w:p w:rsidR="00567693" w:rsidRDefault="00567693" w:rsidP="00B77A7D">
            <w:pPr>
              <w:spacing w:after="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</w:t>
            </w:r>
            <w:r w:rsidR="00716D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 užtikrina, kad mokiniai galėtų saugiai įlipti ir išlipti iš mikroautobuso nustatytose autobuso sustojimo vietose;</w:t>
            </w:r>
          </w:p>
          <w:p w:rsidR="00567693" w:rsidRDefault="00567693" w:rsidP="00B77A7D">
            <w:pPr>
              <w:spacing w:after="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</w:t>
            </w:r>
            <w:r w:rsidR="00716D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</w:t>
            </w:r>
            <w:r w:rsidR="0060429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stebi mokinius, kad jie įliptų į mikroautobusą ir išliptų iš jo mikroautobusui sustojus. Įlipus mokiniams, patikrin</w:t>
            </w:r>
            <w:r w:rsidR="00716D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ar mikroautobuso durelės gerai uždarytos;</w:t>
            </w:r>
          </w:p>
          <w:p w:rsidR="00567693" w:rsidRDefault="00567693" w:rsidP="00B77A7D">
            <w:pPr>
              <w:spacing w:after="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5.1</w:t>
            </w:r>
            <w:r w:rsidR="00716D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 reikalau</w:t>
            </w:r>
            <w:r w:rsidR="00716D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iš mokinių laikytis mokinių elgesio taisyklių, nelei</w:t>
            </w:r>
            <w:r w:rsidR="00716D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džia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smurtauti, tyčiotis, triukšmauti, vartoti necenzūrinius žodžius, įvairius kvaišalus, šiukšlinti ir pa</w:t>
            </w:r>
            <w:r w:rsidR="00716D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elg</w:t>
            </w:r>
            <w:r w:rsidR="00716D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iasi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kultūringai, nerėk</w:t>
            </w:r>
            <w:r w:rsidR="00716D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 nesikeik</w:t>
            </w:r>
            <w:r w:rsidR="00716D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 nerūk</w:t>
            </w:r>
            <w:r w:rsidR="00716D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mikroautobuse ir mokiniams matant;</w:t>
            </w:r>
          </w:p>
          <w:p w:rsidR="00716D97" w:rsidRDefault="00716D97" w:rsidP="00B77A7D">
            <w:pPr>
              <w:spacing w:after="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5.12. mikroautobuso vairuotojas privalo:</w:t>
            </w:r>
          </w:p>
          <w:p w:rsidR="006A2CEA" w:rsidRDefault="006A2CEA" w:rsidP="00B77A7D">
            <w:pPr>
              <w:spacing w:after="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5.12.</w:t>
            </w:r>
            <w:r w:rsidR="00716D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vežti mokinius labai atidžiai, pasirinkti saugų greitį, nepradėti staigiai važiuoti ir staigiai stabdyti, išskyrus atvejus, kai staigus stabdymas būtinas avarijai išvengti;</w:t>
            </w:r>
          </w:p>
          <w:p w:rsidR="00567693" w:rsidRDefault="006A2CEA" w:rsidP="00B77A7D">
            <w:pPr>
              <w:spacing w:after="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5.1</w:t>
            </w:r>
            <w:r w:rsidR="00716D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2.2.</w:t>
            </w:r>
            <w:r w:rsidR="00C1175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nevežti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C1175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daugiau mokinių, negu </w:t>
            </w:r>
            <w:r w:rsidR="00716D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mikroautobuse yra sėdimų vietų;</w:t>
            </w:r>
          </w:p>
          <w:p w:rsidR="00716D97" w:rsidRDefault="00716D97" w:rsidP="00B77A7D">
            <w:pPr>
              <w:spacing w:after="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5.12.3. sugedus mikroautobusui arba įvykus nelaimei, nepalikti mokinių be priežiūros; įvykus nelaimei, jeigu yra sužeistų, nedelsiant kviesti greitąją pagalbą ir policiją, pačiam suteikti pirmąją pagalbą nukentėjusiems, o sugedus mikroautobusui, kuriuo toliau tęsti kelionės neįmanoma, mokinius išlei</w:t>
            </w:r>
            <w:r w:rsidR="004C0CB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sti</w:t>
            </w:r>
            <w:r w:rsidR="00014AD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vykti į mokyklą ar namus tik su lydinčiu suaugusiu centro darbuotoju (draudžiama palikti mokinius vienus arba vienus išleisti vykti į mokyklą ar namus);</w:t>
            </w:r>
          </w:p>
          <w:p w:rsidR="00014AD9" w:rsidRDefault="00014AD9" w:rsidP="00B77A7D">
            <w:pPr>
              <w:spacing w:after="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5.12.4. apie įvykusią nelaimę nedelsiant pranešti centro administracijai;</w:t>
            </w:r>
          </w:p>
          <w:p w:rsidR="00014AD9" w:rsidRDefault="00014AD9" w:rsidP="00B77A7D">
            <w:pPr>
              <w:spacing w:after="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5.13. kad mikroautobuse nekiltų gaisras vairuotojas privalo:</w:t>
            </w:r>
          </w:p>
          <w:p w:rsidR="00014AD9" w:rsidRDefault="00014AD9" w:rsidP="00B77A7D">
            <w:pPr>
              <w:spacing w:after="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5.13.1. neleisti susikaupti ant mikroautobuso variklio ir jo karterio dulkėms, susimaišiusioms su kuru ir tepalais;</w:t>
            </w:r>
          </w:p>
          <w:p w:rsidR="00014AD9" w:rsidRDefault="00014AD9" w:rsidP="00B77A7D">
            <w:pPr>
              <w:spacing w:after="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5.13.2. nenaudoti atviros ugnies arti kuro sistemos ir kuro bako;</w:t>
            </w:r>
          </w:p>
          <w:p w:rsidR="00014AD9" w:rsidRDefault="00014AD9" w:rsidP="00B77A7D">
            <w:pPr>
              <w:spacing w:after="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5.13.3. gerai prižiūrėti mikroautobuso elektros įrenginius;</w:t>
            </w:r>
          </w:p>
          <w:p w:rsidR="00014AD9" w:rsidRDefault="00014AD9" w:rsidP="00B77A7D">
            <w:pPr>
              <w:spacing w:after="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5.14. jeigu mikroautobuse kilo gaisras, reikia nedelsiant evakuoti iš jo mokinius į saugią vietą ir gesinti ugnies židinį turimomis priemonėmis (gesintuvu, nedegiu aud</w:t>
            </w:r>
            <w:r w:rsidR="009E602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klu</w:t>
            </w:r>
            <w:r w:rsidR="009E602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 smėliu ir kt.);</w:t>
            </w:r>
          </w:p>
          <w:p w:rsidR="009E6021" w:rsidRDefault="009E6021" w:rsidP="009E6021">
            <w:pPr>
              <w:spacing w:after="0" w:line="240" w:lineRule="auto"/>
              <w:ind w:firstLine="9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5.15. mikroautobuso vairuotojas privalo aiškiai ir įskaitomai pildyti kelionės dokumentus, periodiškai atlikti mikroautobuso techninę apžiūrą, laiku šalinti gedimus, galinčius turėti įtakos eismo saugumui</w:t>
            </w:r>
            <w:r w:rsidR="00D604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nustatytu periodiškumu paruošti ir pristatyti mikroautobusą </w:t>
            </w:r>
            <w:r w:rsidRPr="00D604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techninei apžiūrai;</w:t>
            </w:r>
          </w:p>
          <w:p w:rsidR="001F46B4" w:rsidRPr="001F46B4" w:rsidRDefault="00B77A7D" w:rsidP="00B77A7D">
            <w:pPr>
              <w:spacing w:before="150" w:after="150" w:line="240" w:lineRule="auto"/>
              <w:ind w:firstLine="7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="009E602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. </w:t>
            </w:r>
            <w:r w:rsidR="009E602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</w:t>
            </w:r>
            <w:r w:rsidR="00B0156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ykdo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darbų saugos, priešgaisrinės saugos ir vidaus darbo tvarkos taisyklių reikalavim</w:t>
            </w:r>
            <w:r w:rsidR="00B0156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us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;</w:t>
            </w:r>
          </w:p>
          <w:p w:rsidR="001F46B4" w:rsidRPr="001F46B4" w:rsidRDefault="00B77A7D" w:rsidP="00B77A7D">
            <w:pPr>
              <w:spacing w:before="150" w:after="150" w:line="240" w:lineRule="auto"/>
              <w:ind w:firstLine="7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="009E602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17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. </w:t>
            </w:r>
            <w:r w:rsidR="009E602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airuodamas </w:t>
            </w:r>
            <w:r w:rsidR="009E602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mikroautobusą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 vadovaujasi kelių eismo taisyklėmis;</w:t>
            </w:r>
          </w:p>
          <w:p w:rsidR="001F46B4" w:rsidRPr="001F46B4" w:rsidRDefault="00B77A7D" w:rsidP="00B77A7D">
            <w:pPr>
              <w:spacing w:before="150" w:after="150" w:line="240" w:lineRule="auto"/>
              <w:ind w:firstLine="7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5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="009E602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18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. </w:t>
            </w:r>
            <w:r w:rsidR="009E602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ykdo kitus su </w:t>
            </w:r>
            <w:r w:rsidR="00397D6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vairuotojo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funkcijomis susijusius nenuolatinio pobūdžio </w:t>
            </w:r>
            <w:r w:rsidR="00397D6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direktoriaus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pavedimus tam, kad būtų įgyvendinti </w:t>
            </w:r>
            <w:r w:rsidR="00397D6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centro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uždaviniai;</w:t>
            </w:r>
          </w:p>
          <w:p w:rsidR="001F46B4" w:rsidRPr="001F46B4" w:rsidRDefault="00B77A7D" w:rsidP="00B77A7D">
            <w:pPr>
              <w:spacing w:before="150" w:after="150" w:line="240" w:lineRule="auto"/>
              <w:ind w:firstLine="7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="009E602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19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. </w:t>
            </w:r>
            <w:r w:rsidR="009E602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augo priskirt</w:t>
            </w:r>
            <w:r w:rsidR="00397D6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automobili</w:t>
            </w:r>
            <w:r w:rsidR="00397D6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dokumentus. Iš anksto praneša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direktoriui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apie automobilio draudimo poliso, techninės apžiūros talono baigimosi terminą;</w:t>
            </w:r>
          </w:p>
          <w:p w:rsidR="001F46B4" w:rsidRPr="001F46B4" w:rsidRDefault="00B77A7D" w:rsidP="00B77A7D">
            <w:pPr>
              <w:spacing w:before="150" w:after="150" w:line="240" w:lineRule="auto"/>
              <w:ind w:firstLine="7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="009E602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. </w:t>
            </w:r>
            <w:r w:rsidR="009E602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pie darbo metu pastebėtus tarnybinio automobilio gedimus praneša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direktoriui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 Nevažiuoja techniškai netvarkingu automobiliu;</w:t>
            </w:r>
          </w:p>
        </w:tc>
      </w:tr>
      <w:tr w:rsidR="001F46B4" w:rsidRPr="001F46B4" w:rsidTr="00520129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6B4" w:rsidRDefault="003A649E" w:rsidP="00716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3A6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lastRenderedPageBreak/>
              <w:t>IV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SKYRIUS</w:t>
            </w:r>
          </w:p>
          <w:p w:rsidR="003A649E" w:rsidRDefault="003A649E" w:rsidP="00716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MOKINIŲ SAUGUMO UŽTIKRINIMAS</w:t>
            </w:r>
          </w:p>
          <w:p w:rsidR="003A649E" w:rsidRDefault="003A649E" w:rsidP="003A649E">
            <w:pPr>
              <w:spacing w:after="0" w:line="240" w:lineRule="auto"/>
              <w:ind w:firstLine="776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:rsidR="003A649E" w:rsidRDefault="003A649E" w:rsidP="003A649E">
            <w:pPr>
              <w:spacing w:after="0" w:line="240" w:lineRule="auto"/>
              <w:ind w:firstLine="776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A649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Vairuotojas, įtaręs ar pastebėjęs žodines, fizines, socialines patyčias, smurtą:</w:t>
            </w:r>
          </w:p>
          <w:p w:rsidR="003A649E" w:rsidRDefault="003A649E" w:rsidP="003A649E">
            <w:pPr>
              <w:spacing w:after="0" w:line="240" w:lineRule="auto"/>
              <w:ind w:firstLine="776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6.1. nedelsdamas įsikiša ir nutraukia bet kokius tokį įtarimą keliančius veiksmus;</w:t>
            </w:r>
          </w:p>
          <w:p w:rsidR="003A649E" w:rsidRPr="009E6021" w:rsidRDefault="003A649E" w:rsidP="003A649E">
            <w:pPr>
              <w:spacing w:after="0" w:line="240" w:lineRule="auto"/>
              <w:ind w:firstLine="776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6.2</w:t>
            </w:r>
            <w:r w:rsidRPr="009E602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 primena mokiniui, kuris tyčiojasi, smurtauja ar yra įtariamas tyčiojimusi, mokinio elgesio taisykles</w:t>
            </w:r>
            <w:r w:rsidR="009E6021" w:rsidRPr="009E602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;</w:t>
            </w:r>
          </w:p>
          <w:p w:rsidR="003A649E" w:rsidRDefault="003A649E" w:rsidP="003A649E">
            <w:pPr>
              <w:spacing w:after="0" w:line="240" w:lineRule="auto"/>
              <w:ind w:firstLine="776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E602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6.3. raštu informuoja patyrusio patyčias, smurtą mokinio trenerį apie įtariamas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ar įvykusias patyčias;</w:t>
            </w:r>
          </w:p>
          <w:p w:rsidR="003A649E" w:rsidRDefault="003A649E" w:rsidP="003A649E">
            <w:pPr>
              <w:spacing w:after="0" w:line="240" w:lineRule="auto"/>
              <w:ind w:firstLine="776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6.4. esant grėsmei mokinio sveikatai ar gyvybei, nedelsiant kreipiasi į pagalbą galinčius suteikti asmenis (tėvus (globėjus, rūpintojus) ir/ar centro darbuotojus, direktorių) ir/ar institucijas (pvz.: policiją, greitąją pagalbą ir kt.).</w:t>
            </w:r>
          </w:p>
          <w:p w:rsidR="007166FD" w:rsidRPr="001F46B4" w:rsidRDefault="007166FD" w:rsidP="001F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F46B4" w:rsidRPr="001F46B4" w:rsidTr="00520129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613" w:rsidRDefault="001F46B4" w:rsidP="00B4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1F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V. </w:t>
            </w:r>
            <w:r w:rsidR="00B476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SKYRIUS</w:t>
            </w:r>
          </w:p>
          <w:p w:rsidR="001F46B4" w:rsidRPr="001F46B4" w:rsidRDefault="00B47613" w:rsidP="00B4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ATSAKOMYBĖ</w:t>
            </w:r>
          </w:p>
        </w:tc>
      </w:tr>
      <w:tr w:rsidR="001F46B4" w:rsidRPr="001F46B4" w:rsidTr="00520129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6B4" w:rsidRPr="001F46B4" w:rsidRDefault="001F46B4" w:rsidP="001F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F46B4" w:rsidRPr="001F46B4" w:rsidTr="00520129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1CE0" w:rsidRDefault="00EB141A" w:rsidP="00A91CE0">
            <w:pPr>
              <w:spacing w:before="150" w:after="150" w:line="240" w:lineRule="auto"/>
              <w:ind w:firstLine="7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. </w:t>
            </w:r>
            <w:r w:rsidR="00B77A7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</w:t>
            </w:r>
            <w:r w:rsidR="001F46B4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airuotojas</w:t>
            </w:r>
            <w:r w:rsidR="00A91CE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atsako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už</w:t>
            </w:r>
            <w:r w:rsidR="00A91CE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:</w:t>
            </w:r>
          </w:p>
          <w:p w:rsidR="00EB141A" w:rsidRDefault="00EB141A" w:rsidP="00A91CE0">
            <w:pPr>
              <w:spacing w:before="150" w:after="150" w:line="240" w:lineRule="auto"/>
              <w:ind w:firstLine="7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  <w:r w:rsidR="00A91CE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.1.</w:t>
            </w:r>
            <w:r w:rsidR="00A91CE0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patikėtų pareigų sąžiningą ir tikslų vykdymą;</w:t>
            </w:r>
          </w:p>
          <w:p w:rsidR="00EB141A" w:rsidRDefault="00EB141A" w:rsidP="00A91CE0">
            <w:pPr>
              <w:spacing w:before="150" w:after="150" w:line="240" w:lineRule="auto"/>
              <w:ind w:firstLine="7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7.2. vairavimą neblaiviam, apsvaigusiam nuo alkoholio, narkotikų ar kitokių kvaišalų;</w:t>
            </w:r>
          </w:p>
          <w:p w:rsidR="00EB141A" w:rsidRDefault="00EB141A" w:rsidP="00A91CE0">
            <w:pPr>
              <w:spacing w:before="150" w:after="150" w:line="240" w:lineRule="auto"/>
              <w:ind w:firstLine="7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7.3. įvykdytą avariją, dėl ko buvo sudaužytos transporto priemonės, buvo mokinių ar kitų žmonių aukų;</w:t>
            </w:r>
          </w:p>
          <w:p w:rsidR="00EB141A" w:rsidRDefault="00EB141A" w:rsidP="00A91CE0">
            <w:pPr>
              <w:spacing w:before="150" w:after="150" w:line="240" w:lineRule="auto"/>
              <w:ind w:firstLine="7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7.4. saugaus greičio nepasirinkimą, dėl ko mikroautobusas nuriedėjo nuo kelkraščio, apvirto ir buvo lengvai ar sunkiai (mirtinai) sužaloti mokiniai;</w:t>
            </w:r>
          </w:p>
          <w:p w:rsidR="00EB141A" w:rsidRDefault="00EB141A" w:rsidP="00A91CE0">
            <w:pPr>
              <w:spacing w:before="150" w:after="150" w:line="240" w:lineRule="auto"/>
              <w:ind w:firstLine="7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7.5. pažeistą drausmę, dėl ko mokiniai nebuvo nuvežti į paskirties vietą;</w:t>
            </w:r>
          </w:p>
          <w:p w:rsidR="00EB141A" w:rsidRDefault="00EB141A" w:rsidP="00A91CE0">
            <w:pPr>
              <w:spacing w:before="150" w:after="150" w:line="240" w:lineRule="auto"/>
              <w:ind w:firstLine="7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7.6. mokinių saugumo neužtikrinimą mikroautobuse (leido smurtauti, tyčiotis, vartoti kvaišalus, necenzūrinius žodžius ir kitaip netinkamai elgtis)</w:t>
            </w:r>
            <w:r w:rsidR="008F515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  <w:p w:rsidR="00A91CE0" w:rsidRDefault="008F5154" w:rsidP="00A91CE0">
            <w:pPr>
              <w:spacing w:before="150" w:after="150" w:line="240" w:lineRule="auto"/>
              <w:ind w:firstLine="7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</w:t>
            </w:r>
            <w:r w:rsidR="00A91CE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Vairuotojas </w:t>
            </w:r>
            <w:r w:rsidR="00A91CE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už</w:t>
            </w:r>
            <w:r w:rsidR="00A91CE0" w:rsidRPr="001F46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savo pareigų netinkamą vykdymą atsako darbo tvarkos taisyklių ir Lietuvos Respublikos įstatymų nustatyta tvarka.</w:t>
            </w:r>
          </w:p>
          <w:p w:rsidR="00A91CE0" w:rsidRPr="001F46B4" w:rsidRDefault="008F5154" w:rsidP="00A91CE0">
            <w:pPr>
              <w:spacing w:before="150" w:after="150" w:line="240" w:lineRule="auto"/>
              <w:ind w:firstLine="7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9. Vairuotojas už darbo drausmės pažeidimus gali būti traukiamas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drausminėn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atsakomybėn. Drausminę nuobaudą skiria centro direktorius.</w:t>
            </w:r>
          </w:p>
          <w:p w:rsidR="001F46B4" w:rsidRPr="001F46B4" w:rsidRDefault="001F46B4" w:rsidP="00B77A7D">
            <w:pPr>
              <w:spacing w:after="0" w:line="240" w:lineRule="auto"/>
              <w:ind w:firstLine="918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F46B4" w:rsidRPr="001F46B4" w:rsidTr="00520129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6B4" w:rsidRPr="001F46B4" w:rsidRDefault="00B47613" w:rsidP="00B4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____________________________</w:t>
            </w:r>
          </w:p>
        </w:tc>
      </w:tr>
    </w:tbl>
    <w:p w:rsidR="00B47613" w:rsidRDefault="00B47613" w:rsidP="00B4761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7613" w:rsidRDefault="00B47613" w:rsidP="00B47613">
      <w:pPr>
        <w:jc w:val="both"/>
        <w:rPr>
          <w:sz w:val="20"/>
          <w:szCs w:val="20"/>
        </w:rPr>
      </w:pPr>
      <w:r w:rsidRPr="00B47613">
        <w:rPr>
          <w:rFonts w:ascii="Times New Roman" w:hAnsi="Times New Roman" w:cs="Times New Roman"/>
          <w:sz w:val="24"/>
          <w:szCs w:val="24"/>
        </w:rPr>
        <w:t>Susipažinau ir sutinku</w:t>
      </w:r>
      <w:r>
        <w:t>:__________________________________________________</w:t>
      </w:r>
    </w:p>
    <w:sectPr w:rsidR="00B47613" w:rsidSect="00520129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2F2946"/>
    <w:multiLevelType w:val="hybridMultilevel"/>
    <w:tmpl w:val="5CACA13A"/>
    <w:lvl w:ilvl="0" w:tplc="E5963FAE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61C34D72"/>
    <w:multiLevelType w:val="hybridMultilevel"/>
    <w:tmpl w:val="83E2DBB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6B4"/>
    <w:rsid w:val="00014AD9"/>
    <w:rsid w:val="00087319"/>
    <w:rsid w:val="00110B1F"/>
    <w:rsid w:val="001E6EB3"/>
    <w:rsid w:val="001F46B4"/>
    <w:rsid w:val="00302FDE"/>
    <w:rsid w:val="003554A2"/>
    <w:rsid w:val="00397D6D"/>
    <w:rsid w:val="003A649E"/>
    <w:rsid w:val="00444F49"/>
    <w:rsid w:val="004C0CBC"/>
    <w:rsid w:val="004F295D"/>
    <w:rsid w:val="00520129"/>
    <w:rsid w:val="00561A2B"/>
    <w:rsid w:val="00567693"/>
    <w:rsid w:val="005D0A4D"/>
    <w:rsid w:val="0060429B"/>
    <w:rsid w:val="006A2CEA"/>
    <w:rsid w:val="00701382"/>
    <w:rsid w:val="007166FD"/>
    <w:rsid w:val="00716D97"/>
    <w:rsid w:val="008B6DCA"/>
    <w:rsid w:val="008F5154"/>
    <w:rsid w:val="009E6021"/>
    <w:rsid w:val="00A91CE0"/>
    <w:rsid w:val="00A95EBF"/>
    <w:rsid w:val="00B01568"/>
    <w:rsid w:val="00B47613"/>
    <w:rsid w:val="00B77A7D"/>
    <w:rsid w:val="00C11753"/>
    <w:rsid w:val="00CD1286"/>
    <w:rsid w:val="00D60482"/>
    <w:rsid w:val="00E00E46"/>
    <w:rsid w:val="00EB1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801E6B-3CC8-4536-8DE3-72996E87D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1F46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F46B4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prastasiniatinklio">
    <w:name w:val="Normal (Web)"/>
    <w:basedOn w:val="prastasis"/>
    <w:uiPriority w:val="99"/>
    <w:semiHidden/>
    <w:unhideWhenUsed/>
    <w:rsid w:val="001F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1F46B4"/>
    <w:rPr>
      <w:b/>
      <w:bCs/>
    </w:rPr>
  </w:style>
  <w:style w:type="paragraph" w:styleId="Sraopastraipa">
    <w:name w:val="List Paragraph"/>
    <w:basedOn w:val="prastasis"/>
    <w:uiPriority w:val="34"/>
    <w:qFormat/>
    <w:rsid w:val="00520129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604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604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62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0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4731</Words>
  <Characters>2697</Characters>
  <Application>Microsoft Office Word</Application>
  <DocSecurity>0</DocSecurity>
  <Lines>22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Danutė Paurienė</dc:creator>
  <cp:keywords/>
  <dc:description/>
  <cp:lastModifiedBy>Viktorija Meduneckienė</cp:lastModifiedBy>
  <cp:revision>2</cp:revision>
  <cp:lastPrinted>2018-01-08T07:04:00Z</cp:lastPrinted>
  <dcterms:created xsi:type="dcterms:W3CDTF">2026-10-21T10:50:00Z</dcterms:created>
  <dcterms:modified xsi:type="dcterms:W3CDTF">2026-10-21T10:50:00Z</dcterms:modified>
</cp:coreProperties>
</file>