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Y="-960"/>
        <w:tblW w:w="0" w:type="auto"/>
        <w:tblLayout w:type="fixed"/>
        <w:tblLook w:val="0000" w:firstRow="0" w:lastRow="0" w:firstColumn="0" w:lastColumn="0" w:noHBand="0" w:noVBand="0"/>
      </w:tblPr>
      <w:tblGrid>
        <w:gridCol w:w="4820"/>
        <w:gridCol w:w="2381"/>
        <w:gridCol w:w="2381"/>
      </w:tblGrid>
      <w:tr w:rsidR="000F4ED7" w:rsidRPr="002D7399" w14:paraId="36D2E519" w14:textId="77777777" w:rsidTr="00534862">
        <w:trPr>
          <w:cantSplit/>
        </w:trPr>
        <w:tc>
          <w:tcPr>
            <w:tcW w:w="9582" w:type="dxa"/>
            <w:gridSpan w:val="3"/>
          </w:tcPr>
          <w:p w14:paraId="7B98FA9A" w14:textId="6BD421D7" w:rsidR="000F4ED7" w:rsidRPr="004A0FF5" w:rsidRDefault="000F4ED7" w:rsidP="000F4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D7399" w:rsidRPr="002D7399" w14:paraId="247C33DE" w14:textId="77777777" w:rsidTr="00534862">
        <w:trPr>
          <w:cantSplit/>
        </w:trPr>
        <w:tc>
          <w:tcPr>
            <w:tcW w:w="9582" w:type="dxa"/>
            <w:gridSpan w:val="3"/>
          </w:tcPr>
          <w:p w14:paraId="53ABD35C" w14:textId="77777777" w:rsidR="002D7399" w:rsidRPr="002D7399" w:rsidRDefault="002D7399" w:rsidP="002D7399">
            <w:pPr>
              <w:spacing w:after="0" w:line="240" w:lineRule="auto"/>
              <w:jc w:val="right"/>
              <w:rPr>
                <w:rFonts w:ascii="TimesLT" w:eastAsia="Times New Roman" w:hAnsi="TimesLT" w:cs="Times New Roman"/>
                <w:sz w:val="24"/>
                <w:szCs w:val="20"/>
              </w:rPr>
            </w:pPr>
          </w:p>
          <w:p w14:paraId="01D8641E" w14:textId="77777777" w:rsidR="002D7399" w:rsidRPr="002D7399" w:rsidRDefault="002D7399" w:rsidP="002D7399">
            <w:pPr>
              <w:spacing w:after="0" w:line="240" w:lineRule="auto"/>
              <w:jc w:val="right"/>
              <w:rPr>
                <w:rFonts w:ascii="TimesLT" w:eastAsia="Times New Roman" w:hAnsi="TimesLT" w:cs="Times New Roman"/>
                <w:sz w:val="24"/>
                <w:szCs w:val="20"/>
              </w:rPr>
            </w:pPr>
          </w:p>
          <w:p w14:paraId="4B5C06C3" w14:textId="77777777" w:rsidR="002D7399" w:rsidRPr="002D7399" w:rsidRDefault="002D7399" w:rsidP="002D7399">
            <w:pPr>
              <w:spacing w:after="0" w:line="240" w:lineRule="auto"/>
              <w:jc w:val="right"/>
              <w:rPr>
                <w:rFonts w:ascii="TimesLT" w:eastAsia="Times New Roman" w:hAnsi="TimesLT" w:cs="Times New Roman"/>
                <w:sz w:val="24"/>
                <w:szCs w:val="20"/>
              </w:rPr>
            </w:pPr>
          </w:p>
        </w:tc>
      </w:tr>
      <w:tr w:rsidR="002D7399" w:rsidRPr="002D7399" w14:paraId="6292DC53" w14:textId="77777777" w:rsidTr="00534862">
        <w:trPr>
          <w:cantSplit/>
        </w:trPr>
        <w:tc>
          <w:tcPr>
            <w:tcW w:w="9582" w:type="dxa"/>
            <w:gridSpan w:val="3"/>
          </w:tcPr>
          <w:p w14:paraId="696DD4BF" w14:textId="44C66631" w:rsidR="004B0BE6" w:rsidRPr="002D7399" w:rsidRDefault="00060CCC" w:rsidP="00060CCC">
            <w:pPr>
              <w:spacing w:after="0" w:line="240" w:lineRule="auto"/>
              <w:jc w:val="center"/>
              <w:rPr>
                <w:rFonts w:ascii="TimesLT" w:eastAsia="Times New Roman" w:hAnsi="TimesLT" w:cs="Times New Roman"/>
                <w:sz w:val="24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A4B469D" wp14:editId="04E09C3A">
                  <wp:extent cx="561975" cy="638175"/>
                  <wp:effectExtent l="0" t="0" r="9525" b="9525"/>
                  <wp:docPr id="1" name="Paveikslėlis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veikslėlis 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ED1030" w14:textId="77777777" w:rsidR="002D7399" w:rsidRPr="002D7399" w:rsidRDefault="002D7399" w:rsidP="002D7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D7399" w:rsidRPr="002D7399" w14:paraId="2BD8ED17" w14:textId="77777777" w:rsidTr="00534862">
        <w:trPr>
          <w:cantSplit/>
        </w:trPr>
        <w:tc>
          <w:tcPr>
            <w:tcW w:w="9582" w:type="dxa"/>
            <w:gridSpan w:val="3"/>
          </w:tcPr>
          <w:p w14:paraId="371B42A8" w14:textId="77777777" w:rsidR="002D7399" w:rsidRPr="002D7399" w:rsidRDefault="002D7399" w:rsidP="002D7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8"/>
                <w:szCs w:val="20"/>
              </w:rPr>
            </w:pPr>
            <w:r w:rsidRPr="002D7399">
              <w:rPr>
                <w:rFonts w:ascii="Times New Roman" w:eastAsia="Times New Roman" w:hAnsi="Times New Roman" w:cs="Times New Roman"/>
                <w:b/>
                <w:caps/>
                <w:sz w:val="28"/>
                <w:szCs w:val="20"/>
              </w:rPr>
              <w:t>zarasų rajono savivaldybės TARYBa</w:t>
            </w:r>
          </w:p>
        </w:tc>
      </w:tr>
      <w:tr w:rsidR="002D7399" w:rsidRPr="002D7399" w14:paraId="5F02883A" w14:textId="77777777" w:rsidTr="00534862">
        <w:tc>
          <w:tcPr>
            <w:tcW w:w="4820" w:type="dxa"/>
          </w:tcPr>
          <w:p w14:paraId="419EABD4" w14:textId="4C96B71B" w:rsidR="004B0BE6" w:rsidRPr="002D7399" w:rsidRDefault="004B0BE6" w:rsidP="002D73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381" w:type="dxa"/>
          </w:tcPr>
          <w:p w14:paraId="7F32C26C" w14:textId="77777777" w:rsidR="002D7399" w:rsidRPr="002D7399" w:rsidRDefault="002D7399" w:rsidP="002D73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381" w:type="dxa"/>
          </w:tcPr>
          <w:p w14:paraId="5959A457" w14:textId="77777777" w:rsidR="002D7399" w:rsidRPr="002D7399" w:rsidRDefault="002D7399" w:rsidP="002D73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14:paraId="7F31051D" w14:textId="77777777" w:rsidR="002D7399" w:rsidRPr="002D7399" w:rsidRDefault="002D7399" w:rsidP="002D739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</w:pPr>
    </w:p>
    <w:p w14:paraId="169E26E5" w14:textId="77777777" w:rsidR="002D7399" w:rsidRPr="002D7399" w:rsidRDefault="002D7399" w:rsidP="002D739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  <w:r w:rsidRPr="002D7399"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  <w:t>SPRENDIMAS</w:t>
      </w:r>
    </w:p>
    <w:p w14:paraId="4C46CE52" w14:textId="231A0819" w:rsidR="002D7399" w:rsidRPr="002D7399" w:rsidRDefault="002D7399" w:rsidP="002D7399">
      <w:pPr>
        <w:keepNext/>
        <w:tabs>
          <w:tab w:val="left" w:pos="720"/>
        </w:tabs>
        <w:suppressAutoHyphens/>
        <w:spacing w:after="0" w:line="240" w:lineRule="auto"/>
        <w:jc w:val="center"/>
        <w:rPr>
          <w:rFonts w:ascii="TimesLT" w:eastAsia="Times New Roman" w:hAnsi="TimesLT" w:cs="TimesLT"/>
          <w:b/>
          <w:caps/>
          <w:sz w:val="24"/>
          <w:szCs w:val="20"/>
          <w:lang w:eastAsia="zh-CN"/>
        </w:rPr>
      </w:pPr>
      <w:r w:rsidRPr="002D739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DĖL </w:t>
      </w:r>
      <w:r w:rsidRPr="002D7399">
        <w:rPr>
          <w:rFonts w:ascii="Times New Roman" w:eastAsia="Times New Roman" w:hAnsi="Times New Roman" w:cs="Times New Roman"/>
          <w:b/>
          <w:caps/>
          <w:sz w:val="24"/>
          <w:szCs w:val="24"/>
          <w:lang w:eastAsia="zh-CN"/>
        </w:rPr>
        <w:t>Mokinių priėmimo į ZARASŲ</w:t>
      </w:r>
      <w:r w:rsidRPr="002D739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RAJONO </w:t>
      </w:r>
      <w:r w:rsidRPr="002D73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CN"/>
        </w:rPr>
        <w:t xml:space="preserve">SAVIVALDYBĖS NEFORMALIOJO VAIKŲ ŠVIETIMO IR FORMALŲJĮ ŠVIETIMĄ PAPILDANČIO </w:t>
      </w:r>
      <w:r w:rsidR="003832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CN"/>
        </w:rPr>
        <w:t>UGDY</w:t>
      </w:r>
      <w:r w:rsidR="00E13B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CN"/>
        </w:rPr>
        <w:t>MO</w:t>
      </w:r>
      <w:r w:rsidRPr="002D73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CN"/>
        </w:rPr>
        <w:t xml:space="preserve"> ĮSTAIGAS  </w:t>
      </w:r>
      <w:r w:rsidRPr="002D7399">
        <w:rPr>
          <w:rFonts w:ascii="Times New Roman" w:eastAsia="Times New Roman" w:hAnsi="Times New Roman" w:cs="Times New Roman"/>
          <w:b/>
          <w:caps/>
          <w:sz w:val="24"/>
          <w:szCs w:val="24"/>
          <w:lang w:eastAsia="zh-CN"/>
        </w:rPr>
        <w:t>tvarkOS APRAŠo patvirtinimo</w:t>
      </w:r>
    </w:p>
    <w:p w14:paraId="753B388F" w14:textId="77777777" w:rsidR="004B0BE6" w:rsidRPr="002D7399" w:rsidRDefault="004B0BE6" w:rsidP="002D739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0B99367B" w14:textId="7F056D48" w:rsidR="002D7399" w:rsidRPr="002D7399" w:rsidRDefault="002D7399" w:rsidP="002D739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D739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2020 m. </w:t>
      </w:r>
      <w:r w:rsidR="007F424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birželio </w:t>
      </w:r>
      <w:r w:rsidR="00060CCC">
        <w:rPr>
          <w:rFonts w:ascii="Times New Roman" w:eastAsia="Times New Roman" w:hAnsi="Times New Roman" w:cs="Times New Roman"/>
          <w:sz w:val="24"/>
          <w:szCs w:val="24"/>
          <w:lang w:eastAsia="zh-CN"/>
        </w:rPr>
        <w:t>29</w:t>
      </w:r>
      <w:r w:rsidR="007F424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D7399">
        <w:rPr>
          <w:rFonts w:ascii="Times New Roman" w:eastAsia="Times New Roman" w:hAnsi="Times New Roman" w:cs="Times New Roman"/>
          <w:sz w:val="24"/>
          <w:szCs w:val="24"/>
          <w:lang w:eastAsia="zh-CN"/>
        </w:rPr>
        <w:t>d. Nr.</w:t>
      </w:r>
      <w:r w:rsidR="00060CC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T-139</w:t>
      </w:r>
      <w:r w:rsidRPr="002D739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14:paraId="0FCBC52F" w14:textId="77777777" w:rsidR="002D7399" w:rsidRPr="002D7399" w:rsidRDefault="002D7399" w:rsidP="002D739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D7399">
        <w:rPr>
          <w:rFonts w:ascii="Times New Roman" w:eastAsia="Times New Roman" w:hAnsi="Times New Roman" w:cs="Times New Roman"/>
          <w:sz w:val="24"/>
          <w:szCs w:val="24"/>
          <w:lang w:eastAsia="zh-CN"/>
        </w:rPr>
        <w:t>Zarasai</w:t>
      </w:r>
    </w:p>
    <w:p w14:paraId="17584DE8" w14:textId="7BF5BFC8" w:rsidR="002D7399" w:rsidRDefault="002D7399" w:rsidP="002D739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1B168BE" w14:textId="77777777" w:rsidR="002D7399" w:rsidRPr="002D7399" w:rsidRDefault="002D7399" w:rsidP="002D7399">
      <w:pPr>
        <w:tabs>
          <w:tab w:val="left" w:pos="95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7E0C01FC" w14:textId="77777777" w:rsidR="002D7399" w:rsidRPr="002D7399" w:rsidRDefault="002D7399" w:rsidP="002D7399">
      <w:pPr>
        <w:tabs>
          <w:tab w:val="left" w:pos="720"/>
          <w:tab w:val="left" w:pos="9500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D739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Vadovaudamasi Lietuvos Respublikos vietos savivaldos įstatymo </w:t>
      </w:r>
      <w:r w:rsidRPr="002D7399">
        <w:rPr>
          <w:rFonts w:ascii="Times New Roman" w:eastAsia="Times New Roman" w:hAnsi="Times New Roman" w:cs="Times New Roman"/>
          <w:bCs/>
          <w:sz w:val="24"/>
          <w:szCs w:val="24"/>
        </w:rPr>
        <w:t xml:space="preserve">6 straipsnio 8 punktu, </w:t>
      </w:r>
      <w:r w:rsidRPr="002D7399">
        <w:rPr>
          <w:rFonts w:ascii="Times New Roman" w:eastAsia="Times New Roman" w:hAnsi="Times New Roman" w:cs="Times New Roman"/>
          <w:sz w:val="24"/>
          <w:szCs w:val="24"/>
          <w:lang w:eastAsia="zh-CN"/>
        </w:rPr>
        <w:t>18 straipsnio 1 dalimi,</w:t>
      </w:r>
      <w:r w:rsidRPr="002D7399">
        <w:rPr>
          <w:rFonts w:ascii="Times New Roman" w:eastAsia="Times New Roman" w:hAnsi="Times New Roman" w:cs="Times New Roman"/>
          <w:sz w:val="24"/>
          <w:szCs w:val="24"/>
        </w:rPr>
        <w:t xml:space="preserve"> Lietuvos Respublikos švietimo įstatymo 29 straipsnio 6 dalimi,</w:t>
      </w:r>
      <w:r w:rsidRPr="002D739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Zarasų rajono savivaldybės taryba n u s p r e n d ž i a</w:t>
      </w:r>
      <w:r w:rsidRPr="002D7399">
        <w:rPr>
          <w:rFonts w:ascii="Times New Roman" w:eastAsia="Times New Roman" w:hAnsi="Times New Roman" w:cs="Times New Roman"/>
          <w:bCs/>
          <w:spacing w:val="-4"/>
          <w:kern w:val="1"/>
          <w:sz w:val="24"/>
          <w:szCs w:val="24"/>
          <w:lang w:eastAsia="zh-CN"/>
        </w:rPr>
        <w:t>:</w:t>
      </w:r>
    </w:p>
    <w:p w14:paraId="2DB50CE5" w14:textId="77777777" w:rsidR="002D7399" w:rsidRPr="002D7399" w:rsidRDefault="002D7399" w:rsidP="002D7399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D73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1. Patvirtinti Mokinių priėmimo į Zarasų rajono savivaldybės neformaliojo vaikų švietimo ir formalųjį švietimą papildančio ugdymo</w:t>
      </w:r>
      <w:r w:rsidRPr="002D7399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zh-CN"/>
        </w:rPr>
        <w:t xml:space="preserve"> </w:t>
      </w:r>
      <w:r w:rsidRPr="002D73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įstaigas</w:t>
      </w:r>
      <w:r w:rsidRPr="002D7399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zh-CN"/>
        </w:rPr>
        <w:t xml:space="preserve"> </w:t>
      </w:r>
      <w:r w:rsidRPr="002D73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tvarkos aprašą (pridedama).</w:t>
      </w:r>
    </w:p>
    <w:p w14:paraId="7A9B2656" w14:textId="5F47808C" w:rsidR="002D7399" w:rsidRDefault="002D7399" w:rsidP="00612CDD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D73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2. </w:t>
      </w:r>
      <w:bookmarkStart w:id="0" w:name="_Hlk40359896"/>
      <w:r w:rsidRPr="002D73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Pripažinti netekusiu galios Zarasų rajono savivaldybės tarybos 2005 m. gegužės 27 d. sprendimą Nr. T-112 „Dėl Mokinių priėmimo į </w:t>
      </w:r>
      <w:r w:rsidRPr="002D7399">
        <w:rPr>
          <w:rFonts w:ascii="Times New Roman" w:eastAsia="Times New Roman" w:hAnsi="Times New Roman" w:cs="Times New Roman"/>
          <w:sz w:val="24"/>
          <w:szCs w:val="20"/>
        </w:rPr>
        <w:t>Zarasų rajono švietimo įstaigas, vykdančias neformaliojo švietimo programas, tvarkos patvirtinimo“</w:t>
      </w:r>
      <w:r w:rsidRPr="002D73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</w:t>
      </w:r>
      <w:bookmarkEnd w:id="0"/>
    </w:p>
    <w:p w14:paraId="551B5DB0" w14:textId="370E7089" w:rsidR="00612CDD" w:rsidRPr="004D5F8A" w:rsidRDefault="00612CDD" w:rsidP="00612CDD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4D5F8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Sprendimas skelbiamas Teisės aktų registre.</w:t>
      </w:r>
    </w:p>
    <w:p w14:paraId="2D1AAD66" w14:textId="77777777" w:rsidR="002D7399" w:rsidRPr="002D7399" w:rsidRDefault="002D7399" w:rsidP="002D7399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021AD05C" w14:textId="59B81823" w:rsidR="004B0BE6" w:rsidRDefault="004B0BE6" w:rsidP="002D7399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0682D1D5" w14:textId="77777777" w:rsidR="004B0BE6" w:rsidRPr="002D7399" w:rsidRDefault="004B0BE6" w:rsidP="002D7399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50019328" w14:textId="5488CB38" w:rsidR="002D7399" w:rsidRPr="002D7399" w:rsidRDefault="000F4ED7" w:rsidP="002D7399">
      <w:pPr>
        <w:spacing w:after="0" w:line="259" w:lineRule="auto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Savivaldybės </w:t>
      </w:r>
      <w:r w:rsidR="004A0FF5">
        <w:rPr>
          <w:rFonts w:ascii="Times New Roman" w:eastAsia="Times New Roman" w:hAnsi="Times New Roman" w:cs="Times New Roman"/>
          <w:sz w:val="24"/>
          <w:szCs w:val="24"/>
        </w:rPr>
        <w:t>m</w:t>
      </w:r>
      <w:r w:rsidR="002D7399" w:rsidRPr="002D7399">
        <w:rPr>
          <w:rFonts w:ascii="Times New Roman" w:eastAsia="Times New Roman" w:hAnsi="Times New Roman" w:cs="Times New Roman"/>
          <w:sz w:val="24"/>
          <w:szCs w:val="24"/>
        </w:rPr>
        <w:t xml:space="preserve">eras                                                                                                </w:t>
      </w:r>
      <w:r w:rsidR="00060CCC">
        <w:rPr>
          <w:rFonts w:ascii="Times New Roman" w:eastAsia="Times New Roman" w:hAnsi="Times New Roman" w:cs="Times New Roman"/>
          <w:sz w:val="24"/>
          <w:szCs w:val="24"/>
        </w:rPr>
        <w:t>Nikolajus Gusevas</w:t>
      </w:r>
      <w:r w:rsidR="002D7399" w:rsidRPr="002D7399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2D7399" w:rsidRPr="002D7399">
        <w:rPr>
          <w:rFonts w:ascii="Times New Roman" w:eastAsia="Times New Roman" w:hAnsi="Times New Roman" w:cs="Times New Roman"/>
          <w:sz w:val="24"/>
          <w:szCs w:val="24"/>
        </w:rPr>
        <w:tab/>
      </w:r>
      <w:r w:rsidR="002D7399" w:rsidRPr="002D7399">
        <w:rPr>
          <w:rFonts w:ascii="Times New Roman" w:eastAsia="Times New Roman" w:hAnsi="Times New Roman" w:cs="Times New Roman"/>
          <w:sz w:val="24"/>
          <w:szCs w:val="24"/>
        </w:rPr>
        <w:tab/>
      </w:r>
      <w:r w:rsidR="002D7399" w:rsidRPr="002D7399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</w:p>
    <w:p w14:paraId="677741C4" w14:textId="77777777" w:rsidR="002D7399" w:rsidRPr="002D7399" w:rsidRDefault="002D7399" w:rsidP="002D7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6522ED0B" w14:textId="77777777" w:rsidR="002D7399" w:rsidRPr="002D7399" w:rsidRDefault="002D7399" w:rsidP="002D7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07ECADF8" w14:textId="77777777" w:rsidR="002D7399" w:rsidRPr="002D7399" w:rsidRDefault="002D7399" w:rsidP="002D7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1DDAB6F2" w14:textId="77777777" w:rsidR="002D7399" w:rsidRPr="002D7399" w:rsidRDefault="002D7399" w:rsidP="002D7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6AA93010" w14:textId="77777777" w:rsidR="002D7399" w:rsidRPr="002D7399" w:rsidRDefault="002D7399" w:rsidP="002D7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77A5C0F5" w14:textId="77777777" w:rsidR="002D7399" w:rsidRPr="002D7399" w:rsidRDefault="002D7399" w:rsidP="002D7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2CE86D78" w14:textId="77777777" w:rsidR="002D7399" w:rsidRPr="002D7399" w:rsidRDefault="002D7399" w:rsidP="002D7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69FFF032" w14:textId="2D202B5B" w:rsidR="002D7399" w:rsidRDefault="002D7399" w:rsidP="002D7399">
      <w:pPr>
        <w:tabs>
          <w:tab w:val="left" w:pos="24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462C1E26" w14:textId="258D6B5A" w:rsidR="00612CDD" w:rsidRDefault="00612CDD" w:rsidP="002D7399">
      <w:pPr>
        <w:tabs>
          <w:tab w:val="left" w:pos="24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3D5C237A" w14:textId="12C9D99D" w:rsidR="00612CDD" w:rsidRDefault="00612CDD" w:rsidP="002D7399">
      <w:pPr>
        <w:tabs>
          <w:tab w:val="left" w:pos="24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64AE0ACA" w14:textId="77777777" w:rsidR="00612CDD" w:rsidRDefault="00612CDD" w:rsidP="002D7399">
      <w:pPr>
        <w:tabs>
          <w:tab w:val="left" w:pos="24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58E791D0" w14:textId="77777777" w:rsidR="00305A8D" w:rsidRDefault="00305A8D" w:rsidP="002D7399">
      <w:pPr>
        <w:tabs>
          <w:tab w:val="left" w:pos="24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18154656" w14:textId="1EE9056D" w:rsidR="00886035" w:rsidRDefault="00886035" w:rsidP="002D7399">
      <w:pPr>
        <w:tabs>
          <w:tab w:val="left" w:pos="24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6C81F785" w14:textId="510189C0" w:rsidR="00060CCC" w:rsidRDefault="00060CCC" w:rsidP="002D7399">
      <w:pPr>
        <w:tabs>
          <w:tab w:val="left" w:pos="24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430E5BE6" w14:textId="18E85588" w:rsidR="00060CCC" w:rsidRDefault="00060CCC" w:rsidP="002D7399">
      <w:pPr>
        <w:tabs>
          <w:tab w:val="left" w:pos="24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2426071E" w14:textId="61EBD307" w:rsidR="00060CCC" w:rsidRDefault="00060CCC" w:rsidP="002D7399">
      <w:pPr>
        <w:tabs>
          <w:tab w:val="left" w:pos="24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2F0B982C" w14:textId="6AD9A7A6" w:rsidR="00060CCC" w:rsidRDefault="00060CCC" w:rsidP="002D7399">
      <w:pPr>
        <w:tabs>
          <w:tab w:val="left" w:pos="24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3B017913" w14:textId="428EABCA" w:rsidR="00060CCC" w:rsidRDefault="00060CCC" w:rsidP="002D7399">
      <w:pPr>
        <w:tabs>
          <w:tab w:val="left" w:pos="24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76612EB5" w14:textId="0949DD27" w:rsidR="00060CCC" w:rsidRDefault="00060CCC" w:rsidP="002D7399">
      <w:pPr>
        <w:tabs>
          <w:tab w:val="left" w:pos="24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71B5DD55" w14:textId="77777777" w:rsidR="00060CCC" w:rsidRDefault="00060CCC" w:rsidP="002D7399">
      <w:pPr>
        <w:tabs>
          <w:tab w:val="left" w:pos="24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63E19ABD" w14:textId="77777777" w:rsidR="00886035" w:rsidRDefault="00886035" w:rsidP="002D7399">
      <w:pPr>
        <w:tabs>
          <w:tab w:val="left" w:pos="24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32286093" w14:textId="19F52DA7" w:rsidR="002D7399" w:rsidRPr="002D7399" w:rsidRDefault="003024B3" w:rsidP="002D7399">
      <w:pPr>
        <w:suppressAutoHyphens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              </w:t>
      </w:r>
      <w:r w:rsidR="002D7399" w:rsidRPr="002D7399">
        <w:rPr>
          <w:rFonts w:ascii="Times New Roman" w:eastAsia="Times New Roman" w:hAnsi="Times New Roman" w:cs="Times New Roman"/>
          <w:sz w:val="24"/>
          <w:szCs w:val="24"/>
          <w:lang w:eastAsia="zh-CN"/>
        </w:rPr>
        <w:t>PATVIRTINTA</w:t>
      </w:r>
    </w:p>
    <w:p w14:paraId="520DA72A" w14:textId="7B940DFC" w:rsidR="002D7399" w:rsidRPr="002D7399" w:rsidRDefault="003024B3" w:rsidP="002D739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</w:t>
      </w:r>
      <w:r w:rsidR="002D7399" w:rsidRPr="002D7399">
        <w:rPr>
          <w:rFonts w:ascii="Times New Roman" w:eastAsia="Times New Roman" w:hAnsi="Times New Roman" w:cs="Times New Roman"/>
          <w:sz w:val="24"/>
          <w:szCs w:val="24"/>
          <w:lang w:eastAsia="zh-CN"/>
        </w:rPr>
        <w:t>Zarasų rajono savivaldybės tarybos</w:t>
      </w:r>
    </w:p>
    <w:p w14:paraId="4BBC9D03" w14:textId="77777777" w:rsidR="00060CCC" w:rsidRDefault="003024B3" w:rsidP="002D739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</w:t>
      </w:r>
      <w:r w:rsidR="002D7399" w:rsidRPr="002D739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2020 m. </w:t>
      </w:r>
      <w:r w:rsidR="00305A8D">
        <w:rPr>
          <w:rFonts w:ascii="Times New Roman" w:eastAsia="Times New Roman" w:hAnsi="Times New Roman" w:cs="Times New Roman"/>
          <w:sz w:val="24"/>
          <w:szCs w:val="24"/>
          <w:lang w:eastAsia="zh-CN"/>
        </w:rPr>
        <w:t>birželio</w:t>
      </w:r>
      <w:r w:rsidR="002D7399" w:rsidRPr="002D739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060CCC">
        <w:rPr>
          <w:rFonts w:ascii="Times New Roman" w:eastAsia="Times New Roman" w:hAnsi="Times New Roman" w:cs="Times New Roman"/>
          <w:sz w:val="24"/>
          <w:szCs w:val="24"/>
          <w:lang w:eastAsia="zh-CN"/>
        </w:rPr>
        <w:t>29</w:t>
      </w:r>
      <w:r w:rsidR="002D7399" w:rsidRPr="002D739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d. sprendimu </w:t>
      </w:r>
    </w:p>
    <w:p w14:paraId="70D2E633" w14:textId="41619F91" w:rsidR="002D7399" w:rsidRPr="002D7399" w:rsidRDefault="00060CCC" w:rsidP="002D739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</w:t>
      </w:r>
      <w:r w:rsidR="002D7399" w:rsidRPr="002D739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Nr.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T-139</w:t>
      </w:r>
    </w:p>
    <w:p w14:paraId="3C8779CD" w14:textId="345893E7" w:rsidR="00D83C1F" w:rsidRPr="003024B3" w:rsidRDefault="00D83C1F" w:rsidP="003024B3">
      <w:pPr>
        <w:keepNext/>
        <w:keepLines/>
        <w:spacing w:before="40" w:after="0" w:line="240" w:lineRule="auto"/>
        <w:outlineLvl w:val="3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0"/>
        </w:rPr>
      </w:pPr>
    </w:p>
    <w:p w14:paraId="452EC402" w14:textId="77777777" w:rsidR="00D83C1F" w:rsidRPr="002D7399" w:rsidRDefault="00D83C1F" w:rsidP="002D7399">
      <w:pPr>
        <w:keepNext/>
        <w:keepLines/>
        <w:spacing w:before="40" w:after="0" w:line="240" w:lineRule="auto"/>
        <w:ind w:left="2160" w:firstLine="720"/>
        <w:jc w:val="center"/>
        <w:outlineLvl w:val="3"/>
        <w:rPr>
          <w:rFonts w:asciiTheme="majorHAnsi" w:eastAsiaTheme="majorEastAsia" w:hAnsiTheme="majorHAnsi" w:cstheme="majorBidi"/>
          <w:b/>
          <w:bCs/>
          <w:i/>
          <w:iCs/>
          <w:color w:val="365F91" w:themeColor="accent1" w:themeShade="BF"/>
          <w:sz w:val="24"/>
          <w:szCs w:val="20"/>
        </w:rPr>
      </w:pPr>
    </w:p>
    <w:p w14:paraId="6895FD0A" w14:textId="4258DF52" w:rsidR="003024B3" w:rsidRDefault="002D7399" w:rsidP="002D7399">
      <w:pPr>
        <w:keepNext/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zh-CN"/>
        </w:rPr>
      </w:pPr>
      <w:r w:rsidRPr="002D7399">
        <w:rPr>
          <w:rFonts w:ascii="Times New Roman" w:eastAsia="Times New Roman" w:hAnsi="Times New Roman" w:cs="Times New Roman"/>
          <w:b/>
          <w:caps/>
          <w:sz w:val="24"/>
          <w:szCs w:val="24"/>
          <w:lang w:eastAsia="zh-CN"/>
        </w:rPr>
        <w:t>Mokinių priėmimo į ZARASŲ</w:t>
      </w:r>
      <w:r w:rsidRPr="002D739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RAJONO SAVIVALDYBĖS NEFORMALIOJO VAIKŲ ŠVIETIMO IR FORMALŲJĮ ŠVIETIMĄ PAPILDANČIO </w:t>
      </w:r>
      <w:r w:rsidR="0038326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UGDYM</w:t>
      </w:r>
      <w:r w:rsidR="00E13B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CN"/>
        </w:rPr>
        <w:t>O</w:t>
      </w:r>
      <w:r w:rsidRPr="002D739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zh-CN"/>
        </w:rPr>
        <w:t xml:space="preserve"> </w:t>
      </w:r>
      <w:r w:rsidRPr="002D739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ĮSTAIG</w:t>
      </w:r>
      <w:r w:rsidRPr="002D7399">
        <w:rPr>
          <w:rFonts w:ascii="Times New Roman" w:eastAsia="Times New Roman" w:hAnsi="Times New Roman" w:cs="Times New Roman"/>
          <w:b/>
          <w:caps/>
          <w:sz w:val="24"/>
          <w:szCs w:val="24"/>
          <w:lang w:eastAsia="zh-CN"/>
        </w:rPr>
        <w:t>as</w:t>
      </w:r>
    </w:p>
    <w:p w14:paraId="0768D9DB" w14:textId="1583490C" w:rsidR="002D7399" w:rsidRDefault="002D7399" w:rsidP="002D7399">
      <w:pPr>
        <w:keepNext/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zh-CN"/>
        </w:rPr>
      </w:pPr>
      <w:r w:rsidRPr="002D7399">
        <w:rPr>
          <w:rFonts w:ascii="Times New Roman" w:eastAsia="Times New Roman" w:hAnsi="Times New Roman" w:cs="Times New Roman"/>
          <w:b/>
          <w:caps/>
          <w:sz w:val="24"/>
          <w:szCs w:val="24"/>
          <w:lang w:eastAsia="zh-CN"/>
        </w:rPr>
        <w:t>tvarkOS APRAŠAS</w:t>
      </w:r>
    </w:p>
    <w:p w14:paraId="222BE26D" w14:textId="7384952F" w:rsidR="00D83C1F" w:rsidRDefault="00D83C1F" w:rsidP="002D7399">
      <w:pPr>
        <w:tabs>
          <w:tab w:val="left" w:pos="993"/>
        </w:tabs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zh-CN"/>
        </w:rPr>
      </w:pPr>
    </w:p>
    <w:p w14:paraId="405C2BD4" w14:textId="77777777" w:rsidR="003024B3" w:rsidRPr="002D7399" w:rsidRDefault="003024B3" w:rsidP="002D7399">
      <w:pPr>
        <w:tabs>
          <w:tab w:val="left" w:pos="993"/>
        </w:tabs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zh-CN"/>
        </w:rPr>
      </w:pPr>
    </w:p>
    <w:p w14:paraId="5E04EF9F" w14:textId="77777777" w:rsidR="002D7399" w:rsidRPr="002D7399" w:rsidRDefault="002D7399" w:rsidP="002D739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2D739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I SKYRIUS</w:t>
      </w:r>
    </w:p>
    <w:p w14:paraId="7E697DAD" w14:textId="77777777" w:rsidR="002D7399" w:rsidRPr="002D7399" w:rsidRDefault="002D7399" w:rsidP="002D739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2D739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BENDROSIOS NUOSTATOS</w:t>
      </w:r>
    </w:p>
    <w:p w14:paraId="30074AAA" w14:textId="77777777" w:rsidR="002D7399" w:rsidRPr="002D7399" w:rsidRDefault="002D7399" w:rsidP="002D739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22C81621" w14:textId="1882E229" w:rsidR="002D7399" w:rsidRPr="00566923" w:rsidRDefault="002D7399" w:rsidP="002D73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D739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 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Mokinių priėmimo į Zarasų rajono savivaldybės neformaliojo vaikų švietimo ir formalųjį švietimą papildančio ugdymo įstaigas tvarkos aprašas (toliau – Aprašas) reglamentuoja mokinių priėmimą </w:t>
      </w:r>
      <w:r w:rsidR="0094628E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mokytis pagal neformaliojo švietimo ir formalųjį švietimą papildančias programa</w:t>
      </w:r>
      <w:r w:rsidR="009462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 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į Zarasų rajono savivaldybės neformaliojo vaikų švietimo ir formalųjį švietimą papildančio ugdymo įstaigas</w:t>
      </w:r>
      <w:r w:rsidRPr="0056692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(toliau – Neformaliojo </w:t>
      </w:r>
      <w:r w:rsidR="00720598">
        <w:rPr>
          <w:rFonts w:ascii="Times New Roman" w:eastAsia="Times New Roman" w:hAnsi="Times New Roman" w:cs="Times New Roman"/>
          <w:sz w:val="24"/>
          <w:szCs w:val="24"/>
          <w:lang w:eastAsia="zh-CN"/>
        </w:rPr>
        <w:t>švietimo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įstaigos)</w:t>
      </w:r>
      <w:r w:rsidR="0094628E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E615C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numato</w:t>
      </w:r>
      <w:r w:rsidR="009462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615C5">
        <w:rPr>
          <w:rFonts w:ascii="Times New Roman" w:eastAsia="Times New Roman" w:hAnsi="Times New Roman" w:cs="Times New Roman"/>
          <w:sz w:val="24"/>
          <w:szCs w:val="24"/>
          <w:lang w:eastAsia="zh-CN"/>
        </w:rPr>
        <w:t>dokumentų apskaitos tvarką.</w:t>
      </w:r>
    </w:p>
    <w:p w14:paraId="7105B691" w14:textId="20C974B7" w:rsidR="002D7399" w:rsidRDefault="002D7399" w:rsidP="002D73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2.</w:t>
      </w:r>
      <w:r w:rsidR="00007C32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9D150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Zarasų rajono savivaldybės </w:t>
      </w:r>
      <w:r w:rsidR="00007C32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Neformaliojo </w:t>
      </w:r>
      <w:r w:rsidR="00E13B19">
        <w:rPr>
          <w:rFonts w:ascii="Times New Roman" w:eastAsia="Times New Roman" w:hAnsi="Times New Roman" w:cs="Times New Roman"/>
          <w:sz w:val="24"/>
          <w:szCs w:val="24"/>
          <w:lang w:eastAsia="zh-CN"/>
        </w:rPr>
        <w:t>švietimo</w:t>
      </w:r>
      <w:r w:rsidR="00007C32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įstaigos, kurių savininko teises ir pareigas įgyvendina Zarasų rajono Savivaldybės taryba,  kiekvienais kalendoriniais metais iki</w:t>
      </w:r>
      <w:r w:rsidR="009D150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gegužės</w:t>
      </w:r>
      <w:r w:rsidR="00007C32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31 dienos nustato</w:t>
      </w:r>
      <w:r w:rsidR="009D150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programas,</w:t>
      </w:r>
      <w:r w:rsidR="00007C32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priėmimo laiką, grupių ir mokinių skaičių jose.</w:t>
      </w:r>
    </w:p>
    <w:p w14:paraId="6BBD88F8" w14:textId="613C83E8" w:rsidR="00676CBC" w:rsidRDefault="00676CBC" w:rsidP="002D73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F84DBF1" w14:textId="77777777" w:rsidR="00D83C1F" w:rsidRDefault="00D83C1F" w:rsidP="00676CB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699D582F" w14:textId="089A38E2" w:rsidR="00676CBC" w:rsidRDefault="00676CBC" w:rsidP="003024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676CBC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SKYRIUS</w:t>
      </w:r>
    </w:p>
    <w:p w14:paraId="6BFFBA08" w14:textId="48CE23E1" w:rsidR="00676CBC" w:rsidRDefault="00676CBC" w:rsidP="003024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PROGRAMOS Į KURIAS YRA VYKDOMAS MOKINIŲ PRIĖMIMAS</w:t>
      </w:r>
    </w:p>
    <w:p w14:paraId="27435C0F" w14:textId="77777777" w:rsidR="00A60EA8" w:rsidRDefault="00A60EA8" w:rsidP="00676CB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0339DCEE" w14:textId="7EAA647A" w:rsidR="002D7399" w:rsidRPr="00C2397A" w:rsidRDefault="001472F1" w:rsidP="002D7399">
      <w:pPr>
        <w:tabs>
          <w:tab w:val="left" w:pos="126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2397A">
        <w:rPr>
          <w:rFonts w:ascii="Times New Roman" w:eastAsia="Times New Roman" w:hAnsi="Times New Roman" w:cs="Times New Roman"/>
          <w:sz w:val="24"/>
          <w:szCs w:val="24"/>
          <w:lang w:eastAsia="zh-CN"/>
        </w:rPr>
        <w:t>3.</w:t>
      </w:r>
      <w:r w:rsidR="003024B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870EB7" w:rsidRPr="00C239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Neformaliojo </w:t>
      </w:r>
      <w:r w:rsidR="00E13B19">
        <w:rPr>
          <w:rFonts w:ascii="Times New Roman" w:eastAsia="Times New Roman" w:hAnsi="Times New Roman" w:cs="Times New Roman"/>
          <w:sz w:val="24"/>
          <w:szCs w:val="24"/>
          <w:lang w:eastAsia="zh-CN"/>
        </w:rPr>
        <w:t>švietimo</w:t>
      </w:r>
      <w:r w:rsidR="00870EB7" w:rsidRPr="00C239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įstaigose </w:t>
      </w:r>
      <w:r w:rsidRPr="00C239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švietimas organizuojamas pagal formalųjį švietimą papildančias </w:t>
      </w:r>
      <w:r w:rsidR="00E13B19">
        <w:rPr>
          <w:rFonts w:ascii="Times New Roman" w:eastAsia="Times New Roman" w:hAnsi="Times New Roman" w:cs="Times New Roman"/>
          <w:sz w:val="24"/>
          <w:szCs w:val="24"/>
          <w:lang w:eastAsia="zh-CN"/>
        </w:rPr>
        <w:t>ugdymo</w:t>
      </w:r>
      <w:r w:rsidRPr="00C239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programas (toliau </w:t>
      </w:r>
      <w:r w:rsidR="00356FC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– </w:t>
      </w:r>
      <w:r w:rsidRPr="00C2397A">
        <w:rPr>
          <w:rFonts w:ascii="Times New Roman" w:eastAsia="Times New Roman" w:hAnsi="Times New Roman" w:cs="Times New Roman"/>
          <w:sz w:val="24"/>
          <w:szCs w:val="24"/>
          <w:lang w:eastAsia="zh-CN"/>
        </w:rPr>
        <w:t>FŠPU</w:t>
      </w:r>
      <w:r w:rsidR="00356FC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 </w:t>
      </w:r>
      <w:r w:rsidRPr="00C239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ir pagal trumpalaikes neformaliojo ugdymo programas, jų trukmė 1 mokslo metai.</w:t>
      </w:r>
    </w:p>
    <w:p w14:paraId="3C6DDBF1" w14:textId="76A228CD" w:rsidR="001472F1" w:rsidRDefault="00A60EA8" w:rsidP="00A60EA8">
      <w:pPr>
        <w:tabs>
          <w:tab w:val="left" w:pos="567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356FC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472F1" w:rsidRPr="00C2397A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3024B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356FC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Trumpalaikės neformaliojo ugdymo programos yra rengiamos atsižvelgiant į bendruomenės poreikius ir interesus, tėvų pageidavimus, pedagogų pasirengimą ir turimą materialinę bazę, finansinius išteklius. Neformaliojo </w:t>
      </w:r>
      <w:r w:rsidR="00E13B19">
        <w:rPr>
          <w:rFonts w:ascii="Times New Roman" w:eastAsia="Times New Roman" w:hAnsi="Times New Roman" w:cs="Times New Roman"/>
          <w:sz w:val="24"/>
          <w:szCs w:val="24"/>
          <w:lang w:eastAsia="zh-CN"/>
        </w:rPr>
        <w:t>švietimo</w:t>
      </w:r>
      <w:r w:rsidR="00356FC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įstaigos sistemingai analizuoja poreikius ir prireikus tikslina ir atnaujina trumpalaikes programas.</w:t>
      </w:r>
    </w:p>
    <w:p w14:paraId="397923CE" w14:textId="28244D5C" w:rsidR="00C2397A" w:rsidRDefault="00C2397A" w:rsidP="00A60EA8">
      <w:pPr>
        <w:tabs>
          <w:tab w:val="left" w:pos="126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5. Neformaliojo </w:t>
      </w:r>
      <w:r w:rsidR="00E13B19">
        <w:rPr>
          <w:rFonts w:ascii="Times New Roman" w:eastAsia="Times New Roman" w:hAnsi="Times New Roman" w:cs="Times New Roman"/>
          <w:sz w:val="24"/>
          <w:szCs w:val="24"/>
          <w:lang w:eastAsia="zh-CN"/>
        </w:rPr>
        <w:t>švietimo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įstaigos:</w:t>
      </w:r>
    </w:p>
    <w:p w14:paraId="5BAE2A8F" w14:textId="25E10F07" w:rsidR="004541F6" w:rsidRDefault="00C2397A" w:rsidP="004541F6">
      <w:pPr>
        <w:tabs>
          <w:tab w:val="left" w:pos="126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5.1</w:t>
      </w:r>
      <w:r w:rsidR="003024B3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bookmarkStart w:id="1" w:name="_Hlk40257944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Zarasų meno mokykla </w:t>
      </w:r>
      <w:bookmarkStart w:id="2" w:name="_Hlk40258047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vykdo</w:t>
      </w:r>
      <w:r w:rsidR="00553BE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pradinę ir pagrindinę muzikos FŠPU programą (</w:t>
      </w:r>
      <w:r w:rsidR="004541F6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</w:t>
      </w:r>
      <w:bookmarkEnd w:id="2"/>
      <w:r w:rsidR="003024B3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A60EA8">
        <w:rPr>
          <w:rFonts w:ascii="Times New Roman" w:eastAsia="Times New Roman" w:hAnsi="Times New Roman" w:cs="Times New Roman"/>
          <w:sz w:val="24"/>
          <w:szCs w:val="24"/>
          <w:lang w:eastAsia="zh-CN"/>
        </w:rPr>
        <w:t>),</w:t>
      </w:r>
      <w:bookmarkEnd w:id="1"/>
      <w:r w:rsidR="004541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pradinę ir pagrindinę dailės FŠPU programą (7 m</w:t>
      </w:r>
      <w:r w:rsidR="003024B3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4541F6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A60EA8">
        <w:rPr>
          <w:rFonts w:ascii="Times New Roman" w:eastAsia="Times New Roman" w:hAnsi="Times New Roman" w:cs="Times New Roman"/>
          <w:sz w:val="24"/>
          <w:szCs w:val="24"/>
          <w:lang w:eastAsia="zh-CN"/>
        </w:rPr>
        <w:t>, pra</w:t>
      </w:r>
      <w:r w:rsidR="004541F6">
        <w:rPr>
          <w:rFonts w:ascii="Times New Roman" w:eastAsia="Times New Roman" w:hAnsi="Times New Roman" w:cs="Times New Roman"/>
          <w:sz w:val="24"/>
          <w:szCs w:val="24"/>
          <w:lang w:eastAsia="zh-CN"/>
        </w:rPr>
        <w:t>dinę ir pagrindinę choreografijos FŠPU programą (7 m</w:t>
      </w:r>
      <w:r w:rsidR="003024B3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4541F6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A60EA8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14:paraId="3279ED7D" w14:textId="5B1B8B88" w:rsidR="008513C9" w:rsidRDefault="004541F6" w:rsidP="004541F6">
      <w:pPr>
        <w:tabs>
          <w:tab w:val="left" w:pos="126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5.</w:t>
      </w:r>
      <w:r w:rsidR="00A60EA8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3024B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Dusetų meno mokykla</w:t>
      </w:r>
      <w:r w:rsidRPr="004541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vykdo</w:t>
      </w:r>
      <w:r w:rsidR="00553BE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pradinę ir pagrindinę muzikos FŠPU programą (8 m)</w:t>
      </w:r>
      <w:r w:rsidR="00A60E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8513C9">
        <w:rPr>
          <w:rFonts w:ascii="Times New Roman" w:eastAsia="Times New Roman" w:hAnsi="Times New Roman" w:cs="Times New Roman"/>
          <w:sz w:val="24"/>
          <w:szCs w:val="24"/>
          <w:lang w:eastAsia="zh-CN"/>
        </w:rPr>
        <w:t>pradinę ir pagrindinę dailės FŠPU programą (7 m)</w:t>
      </w:r>
      <w:r w:rsidR="00A60EA8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14:paraId="0A9FFE49" w14:textId="51341DA0" w:rsidR="004541F6" w:rsidRPr="00582A4C" w:rsidRDefault="008513C9" w:rsidP="00634DAC">
      <w:pPr>
        <w:tabs>
          <w:tab w:val="left" w:pos="126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5.</w:t>
      </w:r>
      <w:r w:rsidR="00A60EA8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553BEC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Zarasų sporto centras vykdo </w:t>
      </w:r>
      <w:r w:rsidRPr="00B7555D">
        <w:rPr>
          <w:rFonts w:ascii="Times New Roman" w:eastAsia="Times New Roman" w:hAnsi="Times New Roman" w:cs="Times New Roman"/>
          <w:sz w:val="24"/>
          <w:szCs w:val="24"/>
          <w:lang w:eastAsia="zh-CN"/>
        </w:rPr>
        <w:t>formalųjį švietimą papildančio sportin</w:t>
      </w:r>
      <w:r w:rsidR="00553BEC" w:rsidRPr="00B7555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io </w:t>
      </w:r>
      <w:r w:rsidRPr="00B7555D">
        <w:rPr>
          <w:rFonts w:ascii="Times New Roman" w:eastAsia="Times New Roman" w:hAnsi="Times New Roman" w:cs="Times New Roman"/>
          <w:sz w:val="24"/>
          <w:szCs w:val="24"/>
          <w:lang w:eastAsia="zh-CN"/>
        </w:rPr>
        <w:t>ugdym</w:t>
      </w:r>
      <w:r w:rsidR="00553BEC" w:rsidRPr="00B7555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programą – </w:t>
      </w:r>
      <w:r w:rsidRPr="00B7555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atskirų</w:t>
      </w:r>
      <w:r w:rsidR="00553BE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sporto šakų (baidarių/kanojų irklavimas, futbolas, karate, rankinis, slidinėjimas, stalo tenisas, tenisas, šaškės</w:t>
      </w:r>
      <w:r w:rsidR="00A60E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ir kt.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553BE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programą</w:t>
      </w:r>
      <w:r w:rsidR="00582A4C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F916F5" w:rsidRPr="00F916F5"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  <w:t xml:space="preserve"> </w:t>
      </w:r>
      <w:r w:rsidR="00D35C91" w:rsidRPr="00582A4C">
        <w:rPr>
          <w:rFonts w:ascii="Times New Roman" w:eastAsia="Times New Roman" w:hAnsi="Times New Roman" w:cs="Times New Roman"/>
          <w:sz w:val="24"/>
          <w:szCs w:val="24"/>
          <w:lang w:eastAsia="zh-CN"/>
        </w:rPr>
        <w:t>Ugdymo programų e</w:t>
      </w:r>
      <w:r w:rsidR="008C46F6" w:rsidRPr="00582A4C">
        <w:rPr>
          <w:rFonts w:ascii="Times New Roman" w:eastAsia="Times New Roman" w:hAnsi="Times New Roman" w:cs="Times New Roman"/>
          <w:sz w:val="24"/>
          <w:szCs w:val="24"/>
          <w:lang w:eastAsia="zh-CN"/>
        </w:rPr>
        <w:t>tapai:</w:t>
      </w:r>
      <w:r w:rsidR="00D35C91" w:rsidRPr="00582A4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</w:t>
      </w:r>
      <w:r w:rsidR="00F916F5" w:rsidRPr="00582A4C">
        <w:rPr>
          <w:rFonts w:ascii="Times New Roman" w:eastAsia="Times New Roman" w:hAnsi="Times New Roman" w:cs="Times New Roman"/>
          <w:sz w:val="24"/>
          <w:szCs w:val="24"/>
          <w:lang w:eastAsia="zh-CN"/>
        </w:rPr>
        <w:t>rad</w:t>
      </w:r>
      <w:r w:rsidR="008C46F6" w:rsidRPr="00582A4C">
        <w:rPr>
          <w:rFonts w:ascii="Times New Roman" w:eastAsia="Times New Roman" w:hAnsi="Times New Roman" w:cs="Times New Roman"/>
          <w:sz w:val="24"/>
          <w:szCs w:val="24"/>
          <w:lang w:eastAsia="zh-CN"/>
        </w:rPr>
        <w:t>inio</w:t>
      </w:r>
      <w:r w:rsidR="00F916F5" w:rsidRPr="00582A4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="00D35C91" w:rsidRPr="00582A4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rengimo - </w:t>
      </w:r>
      <w:r w:rsidR="00F916F5" w:rsidRPr="00582A4C">
        <w:rPr>
          <w:rFonts w:ascii="Times New Roman" w:eastAsia="Times New Roman" w:hAnsi="Times New Roman" w:cs="Times New Roman"/>
          <w:sz w:val="24"/>
          <w:szCs w:val="24"/>
          <w:lang w:eastAsia="zh-CN"/>
        </w:rPr>
        <w:t>2 m</w:t>
      </w:r>
      <w:r w:rsidR="008C46F6" w:rsidRPr="00582A4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., </w:t>
      </w:r>
      <w:r w:rsidR="00D35C91" w:rsidRPr="00582A4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</w:t>
      </w:r>
      <w:r w:rsidR="008C46F6" w:rsidRPr="00582A4C">
        <w:rPr>
          <w:rFonts w:ascii="Times New Roman" w:eastAsia="Times New Roman" w:hAnsi="Times New Roman" w:cs="Times New Roman"/>
          <w:sz w:val="24"/>
          <w:szCs w:val="24"/>
          <w:lang w:eastAsia="zh-CN"/>
        </w:rPr>
        <w:t>eistriškumo</w:t>
      </w:r>
      <w:r w:rsidR="00F916F5" w:rsidRPr="00582A4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ugd</w:t>
      </w:r>
      <w:r w:rsidR="00D35C91" w:rsidRPr="00582A4C">
        <w:rPr>
          <w:rFonts w:ascii="Times New Roman" w:eastAsia="Times New Roman" w:hAnsi="Times New Roman" w:cs="Times New Roman"/>
          <w:sz w:val="24"/>
          <w:szCs w:val="24"/>
          <w:lang w:eastAsia="zh-CN"/>
        </w:rPr>
        <w:t>ymo -</w:t>
      </w:r>
      <w:r w:rsidR="00F916F5" w:rsidRPr="00582A4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5 m.</w:t>
      </w:r>
      <w:r w:rsidR="00D35C91" w:rsidRPr="00582A4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8C46F6" w:rsidRPr="00582A4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D35C91" w:rsidRPr="00582A4C">
        <w:rPr>
          <w:rFonts w:ascii="Times New Roman" w:eastAsia="Times New Roman" w:hAnsi="Times New Roman" w:cs="Times New Roman"/>
          <w:sz w:val="24"/>
          <w:szCs w:val="24"/>
          <w:lang w:eastAsia="zh-CN"/>
        </w:rPr>
        <w:t>m</w:t>
      </w:r>
      <w:r w:rsidR="008C46F6" w:rsidRPr="00582A4C">
        <w:rPr>
          <w:rFonts w:ascii="Times New Roman" w:eastAsia="Times New Roman" w:hAnsi="Times New Roman" w:cs="Times New Roman"/>
          <w:sz w:val="24"/>
          <w:szCs w:val="24"/>
          <w:lang w:eastAsia="zh-CN"/>
        </w:rPr>
        <w:t>eistriškumo tobulinimo</w:t>
      </w:r>
      <w:r w:rsidR="00582A4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-</w:t>
      </w:r>
      <w:r w:rsidR="008C46F6" w:rsidRPr="00582A4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3 m.</w:t>
      </w:r>
    </w:p>
    <w:p w14:paraId="0DA9F434" w14:textId="77777777" w:rsidR="00D83C1F" w:rsidRPr="00C2397A" w:rsidRDefault="00D83C1F" w:rsidP="002D7399">
      <w:pPr>
        <w:tabs>
          <w:tab w:val="left" w:pos="126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DDD3A80" w14:textId="67C34B5F" w:rsidR="002D7399" w:rsidRPr="007D7D80" w:rsidRDefault="000420A7" w:rsidP="007D7D80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2D7399" w:rsidRPr="007D7D80">
        <w:rPr>
          <w:rFonts w:ascii="Times New Roman" w:hAnsi="Times New Roman" w:cs="Times New Roman"/>
          <w:b/>
          <w:sz w:val="24"/>
          <w:szCs w:val="24"/>
        </w:rPr>
        <w:t>II SKYRIUS</w:t>
      </w:r>
    </w:p>
    <w:p w14:paraId="0B1A2882" w14:textId="27506190" w:rsidR="002D7399" w:rsidRPr="007D7D80" w:rsidRDefault="00256451" w:rsidP="007D7D80">
      <w:pPr>
        <w:pStyle w:val="Betarp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2433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PRIĖMIMAS</w:t>
      </w:r>
      <w:r w:rsidR="0094628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MOKYTIS </w:t>
      </w:r>
      <w:r w:rsidRPr="007D7D8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Į NEFORMALIOJO </w:t>
      </w:r>
      <w:r w:rsidR="00E13B1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ŠVIETIMO</w:t>
      </w:r>
      <w:r w:rsidRPr="007D7D8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ĮSTAIGAS</w:t>
      </w:r>
    </w:p>
    <w:p w14:paraId="69C0EA0E" w14:textId="1A99B761" w:rsidR="003D02BE" w:rsidRPr="00566923" w:rsidRDefault="003D02BE" w:rsidP="00FC3FCE">
      <w:pPr>
        <w:keepNext/>
        <w:tabs>
          <w:tab w:val="left" w:pos="720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28DFFFB7" w14:textId="266E36AE" w:rsidR="007522DD" w:rsidRPr="007D7D80" w:rsidRDefault="00FC3FCE" w:rsidP="00060E61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7D7D80">
        <w:rPr>
          <w:rFonts w:ascii="Times New Roman" w:hAnsi="Times New Roman" w:cs="Times New Roman"/>
          <w:sz w:val="24"/>
          <w:szCs w:val="24"/>
          <w:lang w:eastAsia="zh-CN"/>
        </w:rPr>
        <w:t xml:space="preserve">        </w:t>
      </w:r>
      <w:r w:rsidR="00566923" w:rsidRPr="007D7D80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0420A7">
        <w:rPr>
          <w:rFonts w:ascii="Times New Roman" w:hAnsi="Times New Roman" w:cs="Times New Roman"/>
          <w:sz w:val="24"/>
          <w:szCs w:val="24"/>
          <w:lang w:eastAsia="zh-CN"/>
        </w:rPr>
        <w:t>6</w:t>
      </w:r>
      <w:r w:rsidR="00566923" w:rsidRPr="007D7D80">
        <w:rPr>
          <w:rFonts w:ascii="Times New Roman" w:hAnsi="Times New Roman" w:cs="Times New Roman"/>
          <w:sz w:val="24"/>
          <w:szCs w:val="24"/>
        </w:rPr>
        <w:t xml:space="preserve">. </w:t>
      </w:r>
      <w:r w:rsidR="007522DD" w:rsidRPr="007D7D80">
        <w:rPr>
          <w:rFonts w:ascii="Times New Roman" w:hAnsi="Times New Roman" w:cs="Times New Roman"/>
          <w:sz w:val="24"/>
          <w:szCs w:val="24"/>
        </w:rPr>
        <w:t xml:space="preserve">Į Neformaliojo </w:t>
      </w:r>
      <w:r w:rsidR="00E13B19">
        <w:rPr>
          <w:rFonts w:ascii="Times New Roman" w:hAnsi="Times New Roman" w:cs="Times New Roman"/>
          <w:sz w:val="24"/>
          <w:szCs w:val="24"/>
        </w:rPr>
        <w:t>švietimo</w:t>
      </w:r>
      <w:r w:rsidR="007522DD" w:rsidRPr="007D7D80">
        <w:rPr>
          <w:rFonts w:ascii="Times New Roman" w:hAnsi="Times New Roman" w:cs="Times New Roman"/>
          <w:sz w:val="24"/>
          <w:szCs w:val="24"/>
        </w:rPr>
        <w:t xml:space="preserve"> įstaig</w:t>
      </w:r>
      <w:r w:rsidR="00945D6F" w:rsidRPr="007D7D80">
        <w:rPr>
          <w:rFonts w:ascii="Times New Roman" w:hAnsi="Times New Roman" w:cs="Times New Roman"/>
          <w:sz w:val="24"/>
          <w:szCs w:val="24"/>
        </w:rPr>
        <w:t>a</w:t>
      </w:r>
      <w:r w:rsidR="007522DD" w:rsidRPr="007D7D80">
        <w:rPr>
          <w:rFonts w:ascii="Times New Roman" w:hAnsi="Times New Roman" w:cs="Times New Roman"/>
          <w:sz w:val="24"/>
          <w:szCs w:val="24"/>
        </w:rPr>
        <w:t>s pirmiausiai priimami mokiniai, kurie mokosi Zarasų rajono bendrojo ugdymo mokyklose arba kurių gyvenamoji vieta deklaruota Zarasų rajono savivaldybėje</w:t>
      </w:r>
      <w:r w:rsidR="006D682B">
        <w:rPr>
          <w:rFonts w:ascii="Times New Roman" w:hAnsi="Times New Roman" w:cs="Times New Roman"/>
          <w:sz w:val="24"/>
          <w:szCs w:val="24"/>
        </w:rPr>
        <w:t>.</w:t>
      </w:r>
    </w:p>
    <w:p w14:paraId="3461E726" w14:textId="10CD85AB" w:rsidR="00566923" w:rsidRPr="007D7D80" w:rsidRDefault="00566923" w:rsidP="007D7D8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7D7D80">
        <w:rPr>
          <w:rFonts w:ascii="Times New Roman" w:hAnsi="Times New Roman" w:cs="Times New Roman"/>
          <w:sz w:val="24"/>
          <w:szCs w:val="24"/>
        </w:rPr>
        <w:t xml:space="preserve">        </w:t>
      </w:r>
      <w:r w:rsidR="000420A7">
        <w:rPr>
          <w:rFonts w:ascii="Times New Roman" w:hAnsi="Times New Roman" w:cs="Times New Roman"/>
          <w:sz w:val="24"/>
          <w:szCs w:val="24"/>
        </w:rPr>
        <w:t xml:space="preserve"> 7</w:t>
      </w:r>
      <w:r w:rsidR="007A0787">
        <w:rPr>
          <w:rFonts w:ascii="Times New Roman" w:hAnsi="Times New Roman" w:cs="Times New Roman"/>
          <w:sz w:val="24"/>
          <w:szCs w:val="24"/>
        </w:rPr>
        <w:t>.</w:t>
      </w:r>
      <w:r w:rsidRPr="007D7D80">
        <w:rPr>
          <w:rFonts w:ascii="Times New Roman" w:hAnsi="Times New Roman" w:cs="Times New Roman"/>
          <w:sz w:val="24"/>
          <w:szCs w:val="24"/>
        </w:rPr>
        <w:t xml:space="preserve"> </w:t>
      </w:r>
      <w:r w:rsidR="007A0787">
        <w:rPr>
          <w:rFonts w:ascii="Times New Roman" w:hAnsi="Times New Roman" w:cs="Times New Roman"/>
          <w:sz w:val="24"/>
          <w:szCs w:val="24"/>
        </w:rPr>
        <w:t>M</w:t>
      </w:r>
      <w:r w:rsidRPr="007D7D80">
        <w:rPr>
          <w:rFonts w:ascii="Times New Roman" w:hAnsi="Times New Roman" w:cs="Times New Roman"/>
          <w:sz w:val="24"/>
          <w:szCs w:val="24"/>
        </w:rPr>
        <w:t xml:space="preserve">okiniai, kurių gyvenamoji vieta deklaruota kitose savivaldybėse, priimami, jei </w:t>
      </w:r>
      <w:r w:rsidR="00676CBC">
        <w:rPr>
          <w:rFonts w:ascii="Times New Roman" w:hAnsi="Times New Roman" w:cs="Times New Roman"/>
          <w:sz w:val="24"/>
          <w:szCs w:val="24"/>
        </w:rPr>
        <w:t xml:space="preserve">Neformaliojo </w:t>
      </w:r>
      <w:r w:rsidR="00E13B19">
        <w:rPr>
          <w:rFonts w:ascii="Times New Roman" w:hAnsi="Times New Roman" w:cs="Times New Roman"/>
          <w:sz w:val="24"/>
          <w:szCs w:val="24"/>
        </w:rPr>
        <w:t>švietimo</w:t>
      </w:r>
      <w:r w:rsidR="00676CBC">
        <w:rPr>
          <w:rFonts w:ascii="Times New Roman" w:hAnsi="Times New Roman" w:cs="Times New Roman"/>
          <w:sz w:val="24"/>
          <w:szCs w:val="24"/>
        </w:rPr>
        <w:t xml:space="preserve"> įstaiga</w:t>
      </w:r>
      <w:r w:rsidRPr="0094628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D7D80">
        <w:rPr>
          <w:rFonts w:ascii="Times New Roman" w:hAnsi="Times New Roman" w:cs="Times New Roman"/>
          <w:sz w:val="24"/>
          <w:szCs w:val="24"/>
        </w:rPr>
        <w:t>tenkina rajono gyventojų poreikius, turi lėšų ir yra laisvų vietų</w:t>
      </w:r>
      <w:r w:rsidR="007A0787">
        <w:rPr>
          <w:rFonts w:ascii="Times New Roman" w:hAnsi="Times New Roman" w:cs="Times New Roman"/>
          <w:sz w:val="24"/>
          <w:szCs w:val="24"/>
        </w:rPr>
        <w:t>.</w:t>
      </w:r>
    </w:p>
    <w:p w14:paraId="2AED6437" w14:textId="6E654A09" w:rsidR="007522DD" w:rsidRPr="007D7D80" w:rsidRDefault="00566923" w:rsidP="007D7D8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7D7D80"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D83C1F">
        <w:rPr>
          <w:rFonts w:ascii="Times New Roman" w:hAnsi="Times New Roman" w:cs="Times New Roman"/>
          <w:sz w:val="24"/>
          <w:szCs w:val="24"/>
        </w:rPr>
        <w:t>8</w:t>
      </w:r>
      <w:r w:rsidRPr="007D7D80">
        <w:rPr>
          <w:rFonts w:ascii="Times New Roman" w:hAnsi="Times New Roman" w:cs="Times New Roman"/>
          <w:sz w:val="24"/>
          <w:szCs w:val="24"/>
        </w:rPr>
        <w:t>.</w:t>
      </w:r>
      <w:r w:rsidR="007A0787">
        <w:rPr>
          <w:rFonts w:ascii="Times New Roman" w:hAnsi="Times New Roman" w:cs="Times New Roman"/>
          <w:sz w:val="24"/>
          <w:szCs w:val="24"/>
        </w:rPr>
        <w:t xml:space="preserve"> </w:t>
      </w:r>
      <w:r w:rsidRPr="007D7D80">
        <w:rPr>
          <w:rFonts w:ascii="Times New Roman" w:hAnsi="Times New Roman" w:cs="Times New Roman"/>
          <w:sz w:val="24"/>
          <w:szCs w:val="24"/>
        </w:rPr>
        <w:t xml:space="preserve">Neformalusis švietimas </w:t>
      </w:r>
      <w:r w:rsidR="006D682B">
        <w:rPr>
          <w:rFonts w:ascii="Times New Roman" w:hAnsi="Times New Roman" w:cs="Times New Roman"/>
          <w:sz w:val="24"/>
          <w:szCs w:val="24"/>
        </w:rPr>
        <w:t xml:space="preserve">Neformaliojo </w:t>
      </w:r>
      <w:r w:rsidR="00E13B19">
        <w:rPr>
          <w:rFonts w:ascii="Times New Roman" w:hAnsi="Times New Roman" w:cs="Times New Roman"/>
          <w:sz w:val="24"/>
          <w:szCs w:val="24"/>
        </w:rPr>
        <w:t>švietimo</w:t>
      </w:r>
      <w:r w:rsidR="006D682B">
        <w:rPr>
          <w:rFonts w:ascii="Times New Roman" w:hAnsi="Times New Roman" w:cs="Times New Roman"/>
          <w:sz w:val="24"/>
          <w:szCs w:val="24"/>
        </w:rPr>
        <w:t xml:space="preserve"> įstaigose </w:t>
      </w:r>
      <w:r w:rsidRPr="007D7D80">
        <w:rPr>
          <w:rFonts w:ascii="Times New Roman" w:hAnsi="Times New Roman" w:cs="Times New Roman"/>
          <w:sz w:val="24"/>
          <w:szCs w:val="24"/>
        </w:rPr>
        <w:t xml:space="preserve">organizuojamas pagal mokytojų/trenerių parengtas neformaliojo švietimo ir formalųjį švietimą papildančio ugdymo programas bei ugdymo planus, patvirtintus Neformaliojo </w:t>
      </w:r>
      <w:r w:rsidR="00E13B19">
        <w:rPr>
          <w:rFonts w:ascii="Times New Roman" w:hAnsi="Times New Roman" w:cs="Times New Roman"/>
          <w:sz w:val="24"/>
          <w:szCs w:val="24"/>
        </w:rPr>
        <w:t>švietimo</w:t>
      </w:r>
      <w:r w:rsidRPr="007D7D80">
        <w:rPr>
          <w:rFonts w:ascii="Times New Roman" w:hAnsi="Times New Roman" w:cs="Times New Roman"/>
          <w:sz w:val="24"/>
          <w:szCs w:val="24"/>
        </w:rPr>
        <w:t xml:space="preserve"> įstaigos </w:t>
      </w:r>
      <w:r w:rsidR="007D2593">
        <w:rPr>
          <w:rFonts w:ascii="Times New Roman" w:hAnsi="Times New Roman" w:cs="Times New Roman"/>
          <w:sz w:val="24"/>
          <w:szCs w:val="24"/>
        </w:rPr>
        <w:t>direktoriaus</w:t>
      </w:r>
      <w:r w:rsidRPr="007D7D80">
        <w:rPr>
          <w:rFonts w:ascii="Times New Roman" w:hAnsi="Times New Roman" w:cs="Times New Roman"/>
          <w:sz w:val="24"/>
          <w:szCs w:val="24"/>
        </w:rPr>
        <w:t>.</w:t>
      </w:r>
    </w:p>
    <w:p w14:paraId="702A496D" w14:textId="36D4DAD5" w:rsidR="00566923" w:rsidRPr="007D7D80" w:rsidRDefault="007522DD" w:rsidP="007D7D8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7D7D80">
        <w:rPr>
          <w:rFonts w:ascii="Times New Roman" w:hAnsi="Times New Roman" w:cs="Times New Roman"/>
          <w:sz w:val="24"/>
          <w:szCs w:val="24"/>
        </w:rPr>
        <w:t xml:space="preserve">         </w:t>
      </w:r>
      <w:r w:rsidR="00D83C1F">
        <w:rPr>
          <w:rFonts w:ascii="Times New Roman" w:hAnsi="Times New Roman" w:cs="Times New Roman"/>
          <w:sz w:val="24"/>
          <w:szCs w:val="24"/>
        </w:rPr>
        <w:t>9</w:t>
      </w:r>
      <w:r w:rsidR="00566923" w:rsidRPr="007D7D80">
        <w:rPr>
          <w:rFonts w:ascii="Times New Roman" w:hAnsi="Times New Roman" w:cs="Times New Roman"/>
          <w:sz w:val="24"/>
          <w:szCs w:val="24"/>
          <w:lang w:eastAsia="zh-CN"/>
        </w:rPr>
        <w:t xml:space="preserve">. </w:t>
      </w:r>
      <w:r w:rsidR="006D682B">
        <w:rPr>
          <w:rFonts w:ascii="Times New Roman" w:hAnsi="Times New Roman" w:cs="Times New Roman"/>
          <w:sz w:val="24"/>
          <w:szCs w:val="24"/>
        </w:rPr>
        <w:t>N</w:t>
      </w:r>
      <w:r w:rsidR="00566923" w:rsidRPr="007D7D80">
        <w:rPr>
          <w:rFonts w:ascii="Times New Roman" w:hAnsi="Times New Roman" w:cs="Times New Roman"/>
          <w:sz w:val="24"/>
          <w:szCs w:val="24"/>
        </w:rPr>
        <w:t xml:space="preserve">eformaliojo </w:t>
      </w:r>
      <w:r w:rsidR="00E13B19">
        <w:rPr>
          <w:rFonts w:ascii="Times New Roman" w:hAnsi="Times New Roman" w:cs="Times New Roman"/>
          <w:sz w:val="24"/>
          <w:szCs w:val="24"/>
        </w:rPr>
        <w:t>švietimo</w:t>
      </w:r>
      <w:r w:rsidR="00566923" w:rsidRPr="007D7D80">
        <w:rPr>
          <w:rFonts w:ascii="Times New Roman" w:hAnsi="Times New Roman" w:cs="Times New Roman"/>
          <w:sz w:val="24"/>
          <w:szCs w:val="24"/>
        </w:rPr>
        <w:t xml:space="preserve"> įstaigas gali lankyti vaikai ir jaunimas nuo 5 iki</w:t>
      </w:r>
      <w:r w:rsidR="00A36C24">
        <w:rPr>
          <w:rFonts w:ascii="Times New Roman" w:hAnsi="Times New Roman" w:cs="Times New Roman"/>
          <w:sz w:val="24"/>
          <w:szCs w:val="24"/>
        </w:rPr>
        <w:t xml:space="preserve"> </w:t>
      </w:r>
      <w:r w:rsidR="00566923" w:rsidRPr="007D7D80">
        <w:rPr>
          <w:rFonts w:ascii="Times New Roman" w:hAnsi="Times New Roman" w:cs="Times New Roman"/>
          <w:sz w:val="24"/>
          <w:szCs w:val="24"/>
        </w:rPr>
        <w:t>19 metų.</w:t>
      </w:r>
    </w:p>
    <w:p w14:paraId="214FC453" w14:textId="4E613905" w:rsidR="002D7399" w:rsidRPr="00F4766E" w:rsidRDefault="00D83C1F" w:rsidP="00D83C1F">
      <w:pPr>
        <w:pStyle w:val="Betarp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10</w:t>
      </w:r>
      <w:r w:rsidR="002D7399" w:rsidRPr="007D7D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Mokiniai į Neformaliojo </w:t>
      </w:r>
      <w:r w:rsidR="00E13B19">
        <w:rPr>
          <w:rFonts w:ascii="Times New Roman" w:eastAsia="Times New Roman" w:hAnsi="Times New Roman" w:cs="Times New Roman"/>
          <w:sz w:val="24"/>
          <w:szCs w:val="24"/>
          <w:lang w:eastAsia="zh-CN"/>
        </w:rPr>
        <w:t>švietimo</w:t>
      </w:r>
      <w:r w:rsidR="002D7399" w:rsidRPr="007D7D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įstaigas, priimami atsižvelgiant į vaikų skaičių mokymo grupėse, tėvų (įtėvių, globėjų ar rūpintojų)</w:t>
      </w:r>
      <w:r w:rsidR="002D7399" w:rsidRPr="007D7D80"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  <w:t xml:space="preserve"> </w:t>
      </w:r>
      <w:r w:rsidR="002D7399" w:rsidRPr="007D7D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ir vaikų pageidavimus, amžių ir interesus, </w:t>
      </w:r>
      <w:r w:rsidR="006D68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Neformaliojo </w:t>
      </w:r>
      <w:r w:rsidR="00E13B19">
        <w:rPr>
          <w:rFonts w:ascii="Times New Roman" w:eastAsia="Times New Roman" w:hAnsi="Times New Roman" w:cs="Times New Roman"/>
          <w:sz w:val="24"/>
          <w:szCs w:val="24"/>
          <w:lang w:eastAsia="zh-CN"/>
        </w:rPr>
        <w:t>švietimo</w:t>
      </w:r>
      <w:r w:rsidR="006D68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įstaigos </w:t>
      </w:r>
      <w:r w:rsidR="002D7399" w:rsidRPr="007D7D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finansines galimybes bei atitinkamai pagal muzikinių, meninių </w:t>
      </w:r>
      <w:r w:rsidR="002D7399" w:rsidRPr="007D7D8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ir</w:t>
      </w:r>
      <w:r w:rsidR="002D7399" w:rsidRPr="007D7D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2D7399" w:rsidRPr="0092333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sportinių </w:t>
      </w:r>
      <w:r w:rsidR="002D7399" w:rsidRPr="0092333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gebėjimų </w:t>
      </w:r>
      <w:r w:rsidR="002D7399" w:rsidRPr="0092333A">
        <w:rPr>
          <w:rFonts w:ascii="Times New Roman" w:eastAsia="Times New Roman" w:hAnsi="Times New Roman" w:cs="Times New Roman"/>
          <w:sz w:val="24"/>
          <w:szCs w:val="24"/>
          <w:lang w:eastAsia="zh-CN"/>
        </w:rPr>
        <w:t>patikrinim</w:t>
      </w:r>
      <w:r w:rsidR="0057667E">
        <w:rPr>
          <w:rFonts w:ascii="Times New Roman" w:eastAsia="Times New Roman" w:hAnsi="Times New Roman" w:cs="Times New Roman"/>
          <w:sz w:val="24"/>
          <w:szCs w:val="24"/>
          <w:lang w:eastAsia="zh-CN"/>
        </w:rPr>
        <w:t>ą</w:t>
      </w:r>
      <w:r w:rsidR="002D7399" w:rsidRPr="0092333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(toliau – gebėjimų patikrinimas) </w:t>
      </w:r>
      <w:r w:rsidR="00833D3C" w:rsidRPr="00F4766E">
        <w:rPr>
          <w:rFonts w:ascii="Times New Roman" w:eastAsia="Times New Roman" w:hAnsi="Times New Roman" w:cs="Times New Roman"/>
          <w:sz w:val="24"/>
          <w:szCs w:val="24"/>
          <w:lang w:eastAsia="zh-CN"/>
        </w:rPr>
        <w:t>bei</w:t>
      </w:r>
      <w:r w:rsidR="0092333A" w:rsidRPr="00F4766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atsižvelgiant į </w:t>
      </w:r>
      <w:r w:rsidR="00833D3C" w:rsidRPr="00F4766E">
        <w:rPr>
          <w:rFonts w:ascii="Times New Roman" w:eastAsia="Times New Roman" w:hAnsi="Times New Roman" w:cs="Times New Roman"/>
          <w:sz w:val="24"/>
          <w:szCs w:val="24"/>
          <w:lang w:eastAsia="zh-CN"/>
        </w:rPr>
        <w:t>S</w:t>
      </w:r>
      <w:r w:rsidR="0092333A" w:rsidRPr="00F4766E">
        <w:rPr>
          <w:rFonts w:ascii="Times New Roman" w:eastAsia="Times New Roman" w:hAnsi="Times New Roman" w:cs="Times New Roman"/>
          <w:sz w:val="24"/>
          <w:szCs w:val="24"/>
          <w:lang w:eastAsia="zh-CN"/>
        </w:rPr>
        <w:t>portinio ugdymo organizavimo rekomendacijas, patvirtintas Lietuvos Respublikos švietimo, mokslo ir sporto ministro 2019 m. rugsėjo 4 d. įsakymu Nr. V-976 „Dėl sportinio ugdymo organizavimo rekomendacijų tvirtinimo“.</w:t>
      </w:r>
      <w:r w:rsidR="00F4766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Mokinių skaičių grupėse nustato Savivaldybės Taryba.</w:t>
      </w:r>
    </w:p>
    <w:p w14:paraId="0C2B6305" w14:textId="0AA2CF34" w:rsidR="002D7399" w:rsidRPr="007D7D80" w:rsidRDefault="00D83C1F" w:rsidP="007D7D80">
      <w:pPr>
        <w:pStyle w:val="Betarp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11</w:t>
      </w:r>
      <w:r w:rsidR="002D7399" w:rsidRPr="007D7D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Gebėjimų patikrinimas </w:t>
      </w:r>
      <w:r w:rsidR="006D682B">
        <w:rPr>
          <w:rFonts w:ascii="Times New Roman" w:eastAsia="Times New Roman" w:hAnsi="Times New Roman" w:cs="Times New Roman"/>
          <w:sz w:val="24"/>
          <w:szCs w:val="24"/>
          <w:lang w:eastAsia="zh-CN"/>
        </w:rPr>
        <w:t>N</w:t>
      </w:r>
      <w:r w:rsidR="002D7399" w:rsidRPr="007D7D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eformaliojo </w:t>
      </w:r>
      <w:r w:rsidR="00E13B19">
        <w:rPr>
          <w:rFonts w:ascii="Times New Roman" w:eastAsia="Times New Roman" w:hAnsi="Times New Roman" w:cs="Times New Roman"/>
          <w:sz w:val="24"/>
          <w:szCs w:val="24"/>
          <w:lang w:eastAsia="zh-CN"/>
        </w:rPr>
        <w:t>švietimo</w:t>
      </w:r>
      <w:r w:rsidR="002D7399" w:rsidRPr="007D7D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įstaigose</w:t>
      </w:r>
      <w:r w:rsidR="002D7399" w:rsidRPr="007D7D80"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  <w:t xml:space="preserve"> </w:t>
      </w:r>
      <w:r w:rsidR="002D7399" w:rsidRPr="007D7D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organizuojamas laikotarpiu nuo </w:t>
      </w:r>
      <w:r w:rsidR="002D7399" w:rsidRPr="002C48F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gegužės </w:t>
      </w:r>
      <w:r w:rsidR="002C48F2" w:rsidRPr="002C48F2">
        <w:rPr>
          <w:rFonts w:ascii="Times New Roman" w:eastAsia="Times New Roman" w:hAnsi="Times New Roman" w:cs="Times New Roman"/>
          <w:sz w:val="24"/>
          <w:szCs w:val="24"/>
          <w:lang w:eastAsia="zh-CN"/>
        </w:rPr>
        <w:t>31</w:t>
      </w:r>
      <w:r w:rsidR="002D7399" w:rsidRPr="002C48F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d.</w:t>
      </w:r>
      <w:r w:rsidR="00D66AA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2D7399" w:rsidRPr="007D7D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iki birželio 20 d. Prieš gebėjimų patikrinimą,  Neformaliojo </w:t>
      </w:r>
      <w:r w:rsidR="00E13B19">
        <w:rPr>
          <w:rFonts w:ascii="Times New Roman" w:eastAsia="Times New Roman" w:hAnsi="Times New Roman" w:cs="Times New Roman"/>
          <w:sz w:val="24"/>
          <w:szCs w:val="24"/>
          <w:lang w:eastAsia="zh-CN"/>
        </w:rPr>
        <w:t>švietimo</w:t>
      </w:r>
      <w:r w:rsidR="002D7399" w:rsidRPr="007D7D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įstaigos</w:t>
      </w:r>
      <w:r w:rsidR="002D7399" w:rsidRPr="007D7D80"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  <w:t xml:space="preserve"> </w:t>
      </w:r>
      <w:r w:rsidR="002D7399" w:rsidRPr="007D7D80">
        <w:rPr>
          <w:rFonts w:ascii="Times New Roman" w:eastAsia="Times New Roman" w:hAnsi="Times New Roman" w:cs="Times New Roman"/>
          <w:sz w:val="24"/>
          <w:szCs w:val="24"/>
          <w:lang w:eastAsia="zh-CN"/>
        </w:rPr>
        <w:t>organizuoja konsultacijas, atvirų durų dienas.</w:t>
      </w:r>
    </w:p>
    <w:p w14:paraId="77827980" w14:textId="55025475" w:rsidR="0037238E" w:rsidRPr="007D7D80" w:rsidRDefault="00D83C1F" w:rsidP="007D7D80">
      <w:pPr>
        <w:pStyle w:val="Betarp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12</w:t>
      </w:r>
      <w:r w:rsidR="002D7399" w:rsidRPr="007D7D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37238E" w:rsidRPr="007D7D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Prašymai mokytis Neformaliojo </w:t>
      </w:r>
      <w:r w:rsidR="00E13B19">
        <w:rPr>
          <w:rFonts w:ascii="Times New Roman" w:eastAsia="Times New Roman" w:hAnsi="Times New Roman" w:cs="Times New Roman"/>
          <w:sz w:val="24"/>
          <w:szCs w:val="24"/>
          <w:lang w:eastAsia="zh-CN"/>
        </w:rPr>
        <w:t>švietimo</w:t>
      </w:r>
      <w:r w:rsidR="0037238E" w:rsidRPr="007D7D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įstaigose priimami  paskelbus mokinių priėmimą ateinantiems mokslo metams.</w:t>
      </w:r>
    </w:p>
    <w:p w14:paraId="637C16AA" w14:textId="6F876FE6" w:rsidR="002D7399" w:rsidRPr="007D7D80" w:rsidRDefault="007A0787" w:rsidP="007D7D80">
      <w:pPr>
        <w:pStyle w:val="Betarp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D83C1F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37238E" w:rsidRPr="007D7D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Po prašymų pateikimo </w:t>
      </w:r>
      <w:r w:rsidR="00D7102A" w:rsidRPr="007D7D80">
        <w:rPr>
          <w:rFonts w:ascii="Times New Roman" w:eastAsia="Times New Roman" w:hAnsi="Times New Roman" w:cs="Times New Roman"/>
          <w:sz w:val="24"/>
          <w:szCs w:val="24"/>
          <w:lang w:eastAsia="zh-CN"/>
        </w:rPr>
        <w:t>vykdomas</w:t>
      </w:r>
      <w:r w:rsidR="002D7399" w:rsidRPr="007D7D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gebėjimų patikrinim</w:t>
      </w:r>
      <w:r w:rsidR="00D7102A" w:rsidRPr="007D7D80">
        <w:rPr>
          <w:rFonts w:ascii="Times New Roman" w:eastAsia="Times New Roman" w:hAnsi="Times New Roman" w:cs="Times New Roman"/>
          <w:sz w:val="24"/>
          <w:szCs w:val="24"/>
          <w:lang w:eastAsia="zh-CN"/>
        </w:rPr>
        <w:t>as</w:t>
      </w:r>
      <w:r w:rsidR="002D7399" w:rsidRPr="007D7D80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D7102A" w:rsidRPr="007D7D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kuris ir lemia mokinių priėmimą į ilgalaikes ugdymo programas</w:t>
      </w:r>
      <w:r w:rsidR="002D7399" w:rsidRPr="007D7D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 </w:t>
      </w:r>
    </w:p>
    <w:p w14:paraId="2A7E58A4" w14:textId="6B0FC896" w:rsidR="0037238E" w:rsidRPr="00D24338" w:rsidRDefault="0037238E" w:rsidP="007D7D80">
      <w:pPr>
        <w:pStyle w:val="Betarp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D7D80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D83C1F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7D7D80">
        <w:rPr>
          <w:rFonts w:ascii="Times New Roman" w:eastAsia="Times New Roman" w:hAnsi="Times New Roman" w:cs="Times New Roman"/>
          <w:sz w:val="24"/>
          <w:szCs w:val="24"/>
          <w:lang w:eastAsia="zh-CN"/>
        </w:rPr>
        <w:t>. Pateikę prašymus į trumpalaikes ugdymo programas priimami pagal prašymo p</w:t>
      </w:r>
      <w:r w:rsidR="0057667E">
        <w:rPr>
          <w:rFonts w:ascii="Times New Roman" w:eastAsia="Times New Roman" w:hAnsi="Times New Roman" w:cs="Times New Roman"/>
          <w:sz w:val="24"/>
          <w:szCs w:val="24"/>
          <w:lang w:eastAsia="zh-CN"/>
        </w:rPr>
        <w:t>ateikimo</w:t>
      </w:r>
      <w:r w:rsidRPr="007D7D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pirmumą, mokinių gebėjimų patikrinimas nevykdomas. </w:t>
      </w:r>
    </w:p>
    <w:p w14:paraId="4C1B6019" w14:textId="7318F6BC" w:rsidR="002D7399" w:rsidRPr="00566923" w:rsidRDefault="006651F2" w:rsidP="002D73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D83C1F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="002D7399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 Esant laisvų vietų grupėse </w:t>
      </w:r>
      <w:r w:rsidR="007A7103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mokinių priėmimas</w:t>
      </w:r>
      <w:r w:rsidR="002F5E2C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gali būti</w:t>
      </w:r>
      <w:r w:rsidR="007A7103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vykdomas visus mokslo metus.</w:t>
      </w:r>
      <w:r w:rsidR="002D7399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14:paraId="514274B9" w14:textId="09CE52F4" w:rsidR="002D7399" w:rsidRPr="00B7555D" w:rsidRDefault="0091045A" w:rsidP="0091045A">
      <w:pPr>
        <w:tabs>
          <w:tab w:val="left" w:pos="567"/>
          <w:tab w:val="left" w:pos="851"/>
        </w:tabs>
        <w:suppressAutoHyphens/>
        <w:spacing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2D7399" w:rsidRPr="00B7555D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D83C1F" w:rsidRPr="00B7555D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2D7399" w:rsidRPr="00B7555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6D682B" w:rsidRPr="00B7555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Mokinių meninių (muzikos, dailės ir choreografijos) </w:t>
      </w:r>
      <w:r w:rsidR="0080045C" w:rsidRPr="00B7555D">
        <w:rPr>
          <w:rFonts w:ascii="Times New Roman" w:eastAsia="Times New Roman" w:hAnsi="Times New Roman" w:cs="Times New Roman"/>
          <w:sz w:val="24"/>
          <w:szCs w:val="24"/>
          <w:lang w:eastAsia="zh-CN"/>
        </w:rPr>
        <w:t>i</w:t>
      </w:r>
      <w:r w:rsidR="006D682B" w:rsidRPr="00B7555D">
        <w:rPr>
          <w:rFonts w:ascii="Times New Roman" w:eastAsia="Times New Roman" w:hAnsi="Times New Roman" w:cs="Times New Roman"/>
          <w:sz w:val="24"/>
          <w:szCs w:val="24"/>
          <w:lang w:eastAsia="zh-CN"/>
        </w:rPr>
        <w:t>r sportinių gebėjimų vertinamo tvark</w:t>
      </w:r>
      <w:r w:rsidR="0080045C" w:rsidRPr="00B7555D">
        <w:rPr>
          <w:rFonts w:ascii="Times New Roman" w:eastAsia="Times New Roman" w:hAnsi="Times New Roman" w:cs="Times New Roman"/>
          <w:sz w:val="24"/>
          <w:szCs w:val="24"/>
          <w:lang w:eastAsia="zh-CN"/>
        </w:rPr>
        <w:t>as</w:t>
      </w:r>
      <w:r w:rsidR="006D682B" w:rsidRPr="00B7555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nustato Neformaliojo </w:t>
      </w:r>
      <w:r w:rsidR="00E13B19">
        <w:rPr>
          <w:rFonts w:ascii="Times New Roman" w:eastAsia="Times New Roman" w:hAnsi="Times New Roman" w:cs="Times New Roman"/>
          <w:sz w:val="24"/>
          <w:szCs w:val="24"/>
          <w:lang w:eastAsia="zh-CN"/>
        </w:rPr>
        <w:t>švietimo</w:t>
      </w:r>
      <w:r w:rsidR="006D682B" w:rsidRPr="00B7555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įstaiga.</w:t>
      </w:r>
    </w:p>
    <w:p w14:paraId="7D84CEA5" w14:textId="6861F77F" w:rsidR="006651F2" w:rsidRPr="007D7D80" w:rsidRDefault="007A0787" w:rsidP="00D83C1F">
      <w:pPr>
        <w:pStyle w:val="Antrat1"/>
        <w:tabs>
          <w:tab w:val="left" w:pos="567"/>
          <w:tab w:val="left" w:pos="709"/>
        </w:tabs>
        <w:spacing w:before="0" w:line="240" w:lineRule="auto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 xml:space="preserve">         1</w:t>
      </w:r>
      <w:r w:rsidR="002C6C0E"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7</w:t>
      </w:r>
      <w:r w:rsidR="006651F2" w:rsidRPr="007D7D80"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. Mokinių meninių gebėjimų vertinimo kriterijai:</w:t>
      </w:r>
    </w:p>
    <w:p w14:paraId="6AF8904B" w14:textId="291489EC" w:rsidR="002D7399" w:rsidRPr="00566923" w:rsidRDefault="002D7399" w:rsidP="002D7399">
      <w:pPr>
        <w:tabs>
          <w:tab w:val="left" w:pos="720"/>
        </w:tabs>
        <w:suppressAutoHyphens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2C6C0E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6651F2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945D6F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Mokinių, stojančių į muzikinę FŠPU programą, vertinama muzikinė klausa ir ritmo pojūtis</w:t>
      </w:r>
      <w:r w:rsidR="002F5E2C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14:paraId="5CC46CEE" w14:textId="440A111A" w:rsidR="002D7399" w:rsidRPr="00566923" w:rsidRDefault="002D7399" w:rsidP="002D7399">
      <w:pPr>
        <w:tabs>
          <w:tab w:val="left" w:pos="720"/>
        </w:tabs>
        <w:suppressAutoHyphens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2C6C0E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6651F2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945D6F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Mokinių, stojančių į dailės FŠPU programą, vertinama piešimo ir spalvinė raiška</w:t>
      </w:r>
      <w:r w:rsidR="002F5E2C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14:paraId="7693BEA6" w14:textId="614C8E02" w:rsidR="002D7399" w:rsidRPr="00566923" w:rsidRDefault="002D7399" w:rsidP="002D7399">
      <w:pPr>
        <w:tabs>
          <w:tab w:val="left" w:pos="720"/>
        </w:tabs>
        <w:suppressAutoHyphens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2C6C0E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6651F2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945D6F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Mokinių, stojančių į choreografijos FŠPU programą, vertinama ritmo pojūtis</w:t>
      </w:r>
      <w:r w:rsidR="006D682B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1D05DE7E" w14:textId="1CE46EF3" w:rsidR="002D7399" w:rsidRPr="00566923" w:rsidRDefault="002D7399" w:rsidP="002D73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2C6C0E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. Mokinių sportinių gebėjimų vertinimo kriterijai:</w:t>
      </w:r>
    </w:p>
    <w:p w14:paraId="053548BD" w14:textId="0D26B3F5" w:rsidR="002D7399" w:rsidRPr="00546E3A" w:rsidRDefault="002D7399" w:rsidP="002D73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0"/>
        </w:rPr>
      </w:pP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2C6C0E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.1</w:t>
      </w:r>
      <w:r w:rsidRPr="00F4766E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7A0787" w:rsidRPr="00F4766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4766E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546E3A" w:rsidRPr="00F4766E">
        <w:rPr>
          <w:rFonts w:ascii="Times New Roman" w:eastAsia="Times New Roman" w:hAnsi="Times New Roman" w:cs="Times New Roman"/>
          <w:sz w:val="24"/>
          <w:szCs w:val="20"/>
        </w:rPr>
        <w:t>mokinio fizinio pajėgumo lygis</w:t>
      </w:r>
      <w:r w:rsidR="00F4766E" w:rsidRPr="00F4766E">
        <w:rPr>
          <w:rFonts w:ascii="Times New Roman" w:eastAsia="Times New Roman" w:hAnsi="Times New Roman" w:cs="Times New Roman"/>
          <w:sz w:val="24"/>
          <w:szCs w:val="20"/>
        </w:rPr>
        <w:t>;</w:t>
      </w:r>
    </w:p>
    <w:p w14:paraId="37A0C672" w14:textId="18196DFC" w:rsidR="002D7399" w:rsidRPr="00566923" w:rsidRDefault="002D7399" w:rsidP="002D73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66923">
        <w:rPr>
          <w:rFonts w:ascii="Times New Roman" w:eastAsia="Times New Roman" w:hAnsi="Times New Roman" w:cs="Times New Roman"/>
          <w:sz w:val="24"/>
          <w:szCs w:val="20"/>
        </w:rPr>
        <w:t>1</w:t>
      </w:r>
      <w:r w:rsidR="002C6C0E">
        <w:rPr>
          <w:rFonts w:ascii="Times New Roman" w:eastAsia="Times New Roman" w:hAnsi="Times New Roman" w:cs="Times New Roman"/>
          <w:sz w:val="24"/>
          <w:szCs w:val="20"/>
        </w:rPr>
        <w:t>8</w:t>
      </w:r>
      <w:r w:rsidRPr="00566923">
        <w:rPr>
          <w:rFonts w:ascii="Times New Roman" w:eastAsia="Times New Roman" w:hAnsi="Times New Roman" w:cs="Times New Roman"/>
          <w:sz w:val="24"/>
          <w:szCs w:val="20"/>
        </w:rPr>
        <w:t>.2.  plaukimo įgūdžiai (vandens sporto programose).</w:t>
      </w:r>
    </w:p>
    <w:p w14:paraId="2DE9C859" w14:textId="5CE78E07" w:rsidR="002D7399" w:rsidRDefault="002D7399" w:rsidP="002D7399">
      <w:pPr>
        <w:tabs>
          <w:tab w:val="left" w:pos="720"/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1</w:t>
      </w:r>
      <w:r w:rsidR="002C6C0E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Gebėjimų patikrinimą vykdo </w:t>
      </w:r>
      <w:bookmarkStart w:id="3" w:name="_Hlk39739100"/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Neformaliojo </w:t>
      </w:r>
      <w:r w:rsidR="00E13B19">
        <w:rPr>
          <w:rFonts w:ascii="Times New Roman" w:eastAsia="Times New Roman" w:hAnsi="Times New Roman" w:cs="Times New Roman"/>
          <w:sz w:val="24"/>
          <w:szCs w:val="24"/>
          <w:lang w:eastAsia="zh-CN"/>
        </w:rPr>
        <w:t>švietimo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įstaigos</w:t>
      </w:r>
      <w:r w:rsidRPr="00566923"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  <w:t xml:space="preserve"> </w:t>
      </w:r>
      <w:bookmarkEnd w:id="3"/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direktoriaus sudaryta komisija. Muzikinių</w:t>
      </w:r>
      <w:r w:rsidRPr="00566923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zh-CN"/>
        </w:rPr>
        <w:t>,</w:t>
      </w:r>
      <w:r w:rsidRPr="005669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 meninių ir sporto</w:t>
      </w:r>
      <w:r w:rsidRPr="005669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 xml:space="preserve"> 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gebėjimų vertinimo rezultatai protokoluojami. </w:t>
      </w:r>
    </w:p>
    <w:p w14:paraId="2B5CAC49" w14:textId="677B172F" w:rsidR="006E00C9" w:rsidRDefault="007A0787" w:rsidP="006E00C9">
      <w:pPr>
        <w:tabs>
          <w:tab w:val="left" w:pos="720"/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r w:rsidR="002C6C0E">
        <w:rPr>
          <w:rFonts w:ascii="Times New Roman" w:eastAsia="Times New Roman" w:hAnsi="Times New Roman" w:cs="Times New Roman"/>
          <w:sz w:val="24"/>
          <w:szCs w:val="24"/>
          <w:lang w:eastAsia="zh-CN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Mokinių priėmimą į </w:t>
      </w:r>
      <w:r w:rsidR="006D68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Neformaliojo </w:t>
      </w:r>
      <w:r w:rsidR="00E13B19">
        <w:rPr>
          <w:rFonts w:ascii="Times New Roman" w:eastAsia="Times New Roman" w:hAnsi="Times New Roman" w:cs="Times New Roman"/>
          <w:sz w:val="24"/>
          <w:szCs w:val="24"/>
          <w:lang w:eastAsia="zh-CN"/>
        </w:rPr>
        <w:t>švietimo</w:t>
      </w:r>
      <w:r w:rsidR="006D68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įstaigą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organizuoja ir vykdo </w:t>
      </w:r>
      <w:r w:rsidR="006E00C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šios įstaigos </w:t>
      </w:r>
      <w:r w:rsidR="007D2593">
        <w:rPr>
          <w:rFonts w:ascii="Times New Roman" w:eastAsia="Times New Roman" w:hAnsi="Times New Roman" w:cs="Times New Roman"/>
          <w:sz w:val="24"/>
          <w:szCs w:val="24"/>
          <w:lang w:eastAsia="zh-CN"/>
        </w:rPr>
        <w:t>direktorius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ir Priėmimo komisija. Priėmimo komisijos sudėtį ir jos darbo reglamentą tvirtina </w:t>
      </w:r>
      <w:r w:rsidR="006E00C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Neformaliojo </w:t>
      </w:r>
      <w:r w:rsidR="00E13B19">
        <w:rPr>
          <w:rFonts w:ascii="Times New Roman" w:eastAsia="Times New Roman" w:hAnsi="Times New Roman" w:cs="Times New Roman"/>
          <w:sz w:val="24"/>
          <w:szCs w:val="24"/>
          <w:lang w:eastAsia="zh-CN"/>
        </w:rPr>
        <w:t>švietimo</w:t>
      </w:r>
      <w:r w:rsidR="006E00C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įstaigos </w:t>
      </w:r>
      <w:r w:rsidR="007D2593">
        <w:rPr>
          <w:rFonts w:ascii="Times New Roman" w:eastAsia="Times New Roman" w:hAnsi="Times New Roman" w:cs="Times New Roman"/>
          <w:sz w:val="24"/>
          <w:szCs w:val="24"/>
          <w:lang w:eastAsia="zh-CN"/>
        </w:rPr>
        <w:t>direktorius</w:t>
      </w:r>
      <w:r w:rsidR="006E00C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D66AA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784043">
        <w:rPr>
          <w:rFonts w:ascii="Times New Roman" w:eastAsia="Times New Roman" w:hAnsi="Times New Roman" w:cs="Times New Roman"/>
          <w:sz w:val="24"/>
          <w:szCs w:val="24"/>
          <w:lang w:eastAsia="zh-CN"/>
        </w:rPr>
        <w:t>Direktorius mokinius priima komisijos siūlymu.</w:t>
      </w:r>
    </w:p>
    <w:p w14:paraId="7CB7DC5D" w14:textId="134AD60F" w:rsidR="002D7399" w:rsidRPr="00566923" w:rsidRDefault="006E00C9" w:rsidP="006E00C9">
      <w:pPr>
        <w:tabs>
          <w:tab w:val="left" w:pos="720"/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r w:rsidR="002C6C0E">
        <w:rPr>
          <w:rFonts w:ascii="Times New Roman" w:eastAsia="Times New Roman" w:hAnsi="Times New Roman" w:cs="Times New Roman"/>
          <w:sz w:val="24"/>
          <w:szCs w:val="24"/>
          <w:lang w:eastAsia="zh-CN"/>
        </w:rPr>
        <w:t>21</w:t>
      </w:r>
      <w:r w:rsidR="002D7399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6651F2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2D7399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Papildomas mokinių priėmimas mokytis į Neformaliojo </w:t>
      </w:r>
      <w:r w:rsidR="00E13B19">
        <w:rPr>
          <w:rFonts w:ascii="Times New Roman" w:eastAsia="Times New Roman" w:hAnsi="Times New Roman" w:cs="Times New Roman"/>
          <w:sz w:val="24"/>
          <w:szCs w:val="24"/>
          <w:lang w:eastAsia="zh-CN"/>
        </w:rPr>
        <w:t>švietimo</w:t>
      </w:r>
      <w:r w:rsidR="002D7399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įstaigas</w:t>
      </w:r>
      <w:r w:rsidR="002D7399" w:rsidRPr="00566923"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  <w:t xml:space="preserve"> </w:t>
      </w:r>
      <w:r w:rsidR="002D7399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gali būti vykdomas iki rugsėjo 30 d. </w:t>
      </w:r>
      <w:r w:rsidR="002D7399" w:rsidRPr="00566923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Esant laisvų vietų, atvykusieji iš kitų muzikos, meno, sporto mokyklų ir kiti </w:t>
      </w:r>
      <w:r w:rsidR="002D7399" w:rsidRPr="00566923">
        <w:rPr>
          <w:rFonts w:ascii="Times New Roman" w:eastAsia="Times New Roman" w:hAnsi="Times New Roman" w:cs="Times New Roman"/>
          <w:sz w:val="24"/>
          <w:szCs w:val="20"/>
        </w:rPr>
        <w:t xml:space="preserve">mokiniai </w:t>
      </w:r>
      <w:r w:rsidR="002D7399" w:rsidRPr="00566923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gali būti priimami visus mokslo metus. </w:t>
      </w:r>
    </w:p>
    <w:p w14:paraId="348DDA6A" w14:textId="0A2258F0" w:rsidR="002D7399" w:rsidRPr="00566923" w:rsidRDefault="002C6C0E" w:rsidP="006651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 w:rsidR="002D7399" w:rsidRPr="005669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Neformaliojo </w:t>
      </w:r>
      <w:r w:rsidR="00E13B19">
        <w:rPr>
          <w:rFonts w:ascii="Times New Roman" w:eastAsia="Times New Roman" w:hAnsi="Times New Roman" w:cs="Times New Roman"/>
          <w:color w:val="000000"/>
          <w:sz w:val="24"/>
          <w:szCs w:val="24"/>
        </w:rPr>
        <w:t>švietimo</w:t>
      </w:r>
      <w:r w:rsidR="002D7399" w:rsidRPr="005669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įstaigas gali lankyti </w:t>
      </w:r>
      <w:r w:rsidR="006651F2" w:rsidRPr="005669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ir </w:t>
      </w:r>
      <w:r w:rsidR="002D7399" w:rsidRPr="00566923">
        <w:rPr>
          <w:rFonts w:ascii="Times New Roman" w:eastAsia="Times New Roman" w:hAnsi="Times New Roman" w:cs="Times New Roman"/>
          <w:color w:val="000000"/>
          <w:sz w:val="24"/>
          <w:szCs w:val="24"/>
        </w:rPr>
        <w:t>suaugę</w:t>
      </w:r>
      <w:r w:rsidR="006651F2" w:rsidRPr="0056692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651F2" w:rsidRPr="00566923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6651F2" w:rsidRPr="00566923">
        <w:rPr>
          <w:rFonts w:ascii="Times New Roman" w:eastAsia="Times New Roman" w:hAnsi="Times New Roman" w:cs="Times New Roman"/>
          <w:sz w:val="24"/>
          <w:szCs w:val="24"/>
        </w:rPr>
        <w:t xml:space="preserve">kurie į Mokinių registro sistemą neįtraukiami, tačiau ugdomi pagal Neformaliojo </w:t>
      </w:r>
      <w:r w:rsidR="00E13B19">
        <w:rPr>
          <w:rFonts w:ascii="Times New Roman" w:eastAsia="Times New Roman" w:hAnsi="Times New Roman" w:cs="Times New Roman"/>
          <w:sz w:val="24"/>
          <w:szCs w:val="24"/>
        </w:rPr>
        <w:t>švietimo</w:t>
      </w:r>
      <w:r w:rsidR="006651F2" w:rsidRPr="00566923">
        <w:rPr>
          <w:rFonts w:ascii="Times New Roman" w:eastAsia="Times New Roman" w:hAnsi="Times New Roman" w:cs="Times New Roman"/>
          <w:sz w:val="24"/>
          <w:szCs w:val="24"/>
        </w:rPr>
        <w:t xml:space="preserve"> įstaigos suaugusiųjų neformaliojo švietimo programas</w:t>
      </w:r>
      <w:r w:rsidR="006651F2" w:rsidRPr="005669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2D7399" w:rsidRPr="005669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dalyvauja </w:t>
      </w:r>
      <w:r w:rsidR="006651F2" w:rsidRPr="00566923">
        <w:rPr>
          <w:rFonts w:ascii="Times New Roman" w:eastAsia="Times New Roman" w:hAnsi="Times New Roman" w:cs="Times New Roman"/>
          <w:color w:val="000000"/>
          <w:sz w:val="24"/>
          <w:szCs w:val="24"/>
        </w:rPr>
        <w:t>įstaigos</w:t>
      </w:r>
      <w:r w:rsidR="002D7399" w:rsidRPr="005669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visuomeninėje veikloje, siūlomose socializacijos ir kitose programose bei kultūriniuose renginiuose. </w:t>
      </w:r>
      <w:r w:rsidR="0057667E" w:rsidRPr="0057667E">
        <w:rPr>
          <w:rFonts w:ascii="Times New Roman" w:eastAsia="Times New Roman" w:hAnsi="Times New Roman"/>
          <w:sz w:val="24"/>
          <w:szCs w:val="24"/>
          <w:lang w:eastAsia="zh-CN"/>
        </w:rPr>
        <w:t xml:space="preserve">Pateikę prašymus į suaugusiųjų neformaliojo švietimo programas dalyviai priimami pagal prašymo pateikimo pirmumą. </w:t>
      </w:r>
      <w:r w:rsidR="0057667E" w:rsidRPr="0057667E">
        <w:rPr>
          <w:rFonts w:ascii="Times New Roman" w:eastAsia="Times New Roman" w:hAnsi="Times New Roman"/>
          <w:sz w:val="24"/>
          <w:szCs w:val="24"/>
        </w:rPr>
        <w:t>Suaugusiųjų  neformaliojo švietimo</w:t>
      </w:r>
      <w:r w:rsidR="0057667E" w:rsidRPr="0057667E">
        <w:rPr>
          <w:rFonts w:ascii="Times New Roman" w:eastAsia="Times New Roman" w:hAnsi="Times New Roman"/>
          <w:sz w:val="24"/>
          <w:szCs w:val="24"/>
          <w:lang w:eastAsia="zh-CN"/>
        </w:rPr>
        <w:t xml:space="preserve"> dalyvių priėmimas įforminamas įstaigos direktoriaus įsakymu bei mokymo sutartimis. Esant laisvų vietų grupėse dalyvių priėmimas gali būti vykdomas visus mokslo metus.</w:t>
      </w:r>
    </w:p>
    <w:p w14:paraId="4100ED73" w14:textId="77777777" w:rsidR="002D7399" w:rsidRPr="00566923" w:rsidRDefault="002D7399" w:rsidP="002D7399">
      <w:pPr>
        <w:tabs>
          <w:tab w:val="left" w:pos="72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14:paraId="5BA21F8E" w14:textId="08331F34" w:rsidR="002D7399" w:rsidRPr="00566923" w:rsidRDefault="002D7399" w:rsidP="002D7399">
      <w:pPr>
        <w:keepNext/>
        <w:tabs>
          <w:tab w:val="left" w:pos="72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56692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</w:t>
      </w:r>
      <w:r w:rsidR="0091045A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V</w:t>
      </w:r>
      <w:r w:rsidRPr="0056692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SKYRIUS</w:t>
      </w:r>
    </w:p>
    <w:p w14:paraId="75A16F10" w14:textId="5BC96657" w:rsidR="002D7399" w:rsidRPr="00566923" w:rsidRDefault="00D00151" w:rsidP="002D73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zh-CN"/>
        </w:rPr>
        <w:t xml:space="preserve">DOKUMENTŲ </w:t>
      </w:r>
      <w:r w:rsidR="00784043">
        <w:rPr>
          <w:rFonts w:ascii="Times New Roman" w:eastAsia="Times New Roman" w:hAnsi="Times New Roman" w:cs="Times New Roman"/>
          <w:b/>
          <w:caps/>
          <w:sz w:val="24"/>
          <w:szCs w:val="24"/>
          <w:lang w:eastAsia="zh-CN"/>
        </w:rPr>
        <w:t>APSKAITOS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zh-CN"/>
        </w:rPr>
        <w:t xml:space="preserve"> TVARKA</w:t>
      </w:r>
    </w:p>
    <w:p w14:paraId="4D2EA8E8" w14:textId="77777777" w:rsidR="002D7399" w:rsidRPr="00566923" w:rsidRDefault="002D7399" w:rsidP="002D7399">
      <w:pPr>
        <w:tabs>
          <w:tab w:val="left" w:pos="720"/>
        </w:tabs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14:paraId="12129BEF" w14:textId="5FAC66A1" w:rsidR="002D7399" w:rsidRPr="00566923" w:rsidRDefault="00D00151" w:rsidP="002D73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2C6C0E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2D7399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Į Neformaliojo </w:t>
      </w:r>
      <w:r w:rsidR="00E13B19">
        <w:rPr>
          <w:rFonts w:ascii="Times New Roman" w:eastAsia="Times New Roman" w:hAnsi="Times New Roman" w:cs="Times New Roman"/>
          <w:sz w:val="24"/>
          <w:szCs w:val="24"/>
          <w:lang w:eastAsia="zh-CN"/>
        </w:rPr>
        <w:t>švietimo</w:t>
      </w:r>
      <w:r w:rsidR="002D7399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įstaigą</w:t>
      </w:r>
      <w:r w:rsidR="002D7399" w:rsidRPr="00566923"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  <w:t xml:space="preserve"> </w:t>
      </w:r>
      <w:r w:rsidR="002D7399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mokiniai priimami</w:t>
      </w:r>
      <w:r w:rsidR="00E9431B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:</w:t>
      </w:r>
    </w:p>
    <w:p w14:paraId="6EF4D685" w14:textId="7F9861FB" w:rsidR="002D7399" w:rsidRPr="00566923" w:rsidRDefault="00D00151" w:rsidP="002D73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2C6C0E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2D7399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.1. </w:t>
      </w:r>
      <w:r w:rsidR="00E9431B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pateikę </w:t>
      </w:r>
      <w:r w:rsidR="002D7399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nustatytos formos tėvų (įtėvių, globėjų ar rūpintojų) prašymą. 14-18 metų vaikas, turinti</w:t>
      </w:r>
      <w:r w:rsidR="002D7399" w:rsidRPr="0056692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s</w:t>
      </w:r>
      <w:r w:rsidR="002D7399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vieno iš tėvų (įtėvių, globėjų ar rūpintojų)</w:t>
      </w:r>
      <w:r w:rsidR="002D7399" w:rsidRPr="0056692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2D7399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raštišką sutikimą, prašymą gali pateikti pats</w:t>
      </w:r>
      <w:r w:rsidR="007A7103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14:paraId="41D69D15" w14:textId="0A227B57" w:rsidR="002D7399" w:rsidRPr="00566923" w:rsidRDefault="00D00151" w:rsidP="002D7399">
      <w:pPr>
        <w:tabs>
          <w:tab w:val="left" w:pos="720"/>
          <w:tab w:val="left" w:pos="900"/>
          <w:tab w:val="left" w:pos="1800"/>
        </w:tabs>
        <w:suppressAutoHyphens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2</w:t>
      </w:r>
      <w:r w:rsidR="002C6C0E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2D7399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.2. </w:t>
      </w:r>
      <w:r w:rsidR="007A7103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pasirašę dvišalę ugdymo sutartį dviem egzemplioriais;</w:t>
      </w:r>
    </w:p>
    <w:p w14:paraId="615516B4" w14:textId="20E9EE58" w:rsidR="002D7399" w:rsidRPr="00F128FB" w:rsidRDefault="00D00151" w:rsidP="002D7399">
      <w:pPr>
        <w:tabs>
          <w:tab w:val="left" w:pos="1800"/>
        </w:tabs>
        <w:suppressAutoHyphens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2C6C0E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2D7399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.3</w:t>
      </w:r>
      <w:r w:rsidR="002D7399" w:rsidRPr="007D2593"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  <w:t xml:space="preserve">. </w:t>
      </w:r>
      <w:r w:rsidR="00E9431B" w:rsidRPr="00F128FB">
        <w:rPr>
          <w:rFonts w:ascii="Times New Roman" w:eastAsia="Times New Roman" w:hAnsi="Times New Roman" w:cs="Times New Roman"/>
          <w:sz w:val="24"/>
          <w:szCs w:val="24"/>
          <w:lang w:eastAsia="zh-CN"/>
        </w:rPr>
        <w:t>tėvai</w:t>
      </w:r>
      <w:r w:rsidR="007D2593" w:rsidRPr="00F128F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(įtėvių, globėjų ar rūpintojų) </w:t>
      </w:r>
      <w:r w:rsidR="00E9431B" w:rsidRPr="00F128F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pateikia </w:t>
      </w:r>
      <w:r w:rsidR="007A7103" w:rsidRPr="00F128FB">
        <w:rPr>
          <w:rFonts w:ascii="Times New Roman" w:eastAsia="Times New Roman" w:hAnsi="Times New Roman" w:cs="Times New Roman"/>
          <w:sz w:val="24"/>
          <w:szCs w:val="20"/>
        </w:rPr>
        <w:t>informaciją apie profilaktinio sveikatos tikrinimo išvadas;</w:t>
      </w:r>
    </w:p>
    <w:p w14:paraId="1854DCB2" w14:textId="7B8CBA59" w:rsidR="002D7399" w:rsidRPr="00566923" w:rsidRDefault="00D00151" w:rsidP="002D7399">
      <w:pPr>
        <w:tabs>
          <w:tab w:val="left" w:pos="1800"/>
        </w:tabs>
        <w:suppressAutoHyphens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2C6C0E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2D7399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7A7103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2D7399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. pažymą apie mokymosi pasiekimus, jei mokinys atvyko iš kitos muzikos, meno, sporto mokyklos</w:t>
      </w:r>
      <w:r w:rsidR="007A7103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0AA36252" w14:textId="46F86CCB" w:rsidR="002D7399" w:rsidRPr="002C48F2" w:rsidRDefault="00D00151" w:rsidP="002D7399">
      <w:pPr>
        <w:tabs>
          <w:tab w:val="left" w:pos="72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2C6C0E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2D7399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D66AA6" w:rsidRPr="002C48F2">
        <w:rPr>
          <w:rFonts w:ascii="Times New Roman" w:hAnsi="Times New Roman" w:cs="Times New Roman"/>
          <w:sz w:val="24"/>
          <w:szCs w:val="24"/>
          <w:lang w:eastAsia="lt-LT"/>
        </w:rPr>
        <w:t xml:space="preserve">Prašymas ir kiti teikiami dokumentai registruojami Dokumentų tvarkymo ir apskaitos taisyklių, patvirtintų Lietuvos vyriausiojo archyvaro 2011 m. liepos 4 d. įsakymu </w:t>
      </w:r>
      <w:r w:rsidR="00D66AA6" w:rsidRPr="002C48F2">
        <w:rPr>
          <w:rFonts w:ascii="Times New Roman" w:hAnsi="Times New Roman" w:cs="Times New Roman"/>
          <w:iCs/>
          <w:sz w:val="24"/>
          <w:szCs w:val="24"/>
          <w:lang w:eastAsia="lt-LT"/>
        </w:rPr>
        <w:t>Nr. V-118</w:t>
      </w:r>
      <w:r w:rsidR="00D66AA6" w:rsidRPr="002C48F2">
        <w:rPr>
          <w:rFonts w:ascii="Times New Roman" w:hAnsi="Times New Roman" w:cs="Times New Roman"/>
          <w:sz w:val="24"/>
          <w:szCs w:val="24"/>
          <w:lang w:eastAsia="lt-LT"/>
        </w:rPr>
        <w:t xml:space="preserve"> „Dėl Dokumentų tvarkymo ir apskaitos taisyklių patvirtinimo“, nustatyta tvarka.</w:t>
      </w:r>
    </w:p>
    <w:p w14:paraId="38FFAC78" w14:textId="5C43EE2A" w:rsidR="002D7399" w:rsidRPr="00566923" w:rsidRDefault="002D7399" w:rsidP="002D7399">
      <w:pPr>
        <w:tabs>
          <w:tab w:val="left" w:pos="72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2C6C0E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Mokinių priėmimas į Neformaliojo </w:t>
      </w:r>
      <w:r w:rsidR="00E13B19">
        <w:rPr>
          <w:rFonts w:ascii="Times New Roman" w:eastAsia="Times New Roman" w:hAnsi="Times New Roman" w:cs="Times New Roman"/>
          <w:sz w:val="24"/>
          <w:szCs w:val="24"/>
          <w:lang w:eastAsia="zh-CN"/>
        </w:rPr>
        <w:t>švietimo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įstaigą</w:t>
      </w:r>
      <w:r w:rsidRPr="00566923"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  <w:t xml:space="preserve"> 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įforminamas </w:t>
      </w:r>
      <w:r w:rsidR="007D259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šios įstaigos 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direktoriaus įsakymu.</w:t>
      </w:r>
      <w:r w:rsidR="00137360" w:rsidRPr="00566923"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  <w:t xml:space="preserve"> </w:t>
      </w:r>
      <w:r w:rsidR="00137360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Mokinių sąrašai registruojami Mokinių registre.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Kiekvieno </w:t>
      </w:r>
      <w:r w:rsidR="00137360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mokinio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rezultatai fiksuojami pažangos ir pasiekimų pažangumo suvestinėse</w:t>
      </w:r>
      <w:r w:rsidR="00137360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pagal jo</w:t>
      </w:r>
      <w:r w:rsidR="00137360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s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e fiksuojamus rezultatus išrašomi pažymėjimai</w:t>
      </w:r>
      <w:r w:rsidR="00137360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, diplomai.</w:t>
      </w:r>
    </w:p>
    <w:p w14:paraId="438858C7" w14:textId="22F3A228" w:rsidR="00137360" w:rsidRPr="00D66AA6" w:rsidRDefault="002D7399" w:rsidP="00784043">
      <w:pPr>
        <w:tabs>
          <w:tab w:val="left" w:pos="567"/>
          <w:tab w:val="left" w:pos="72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</w:pP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2C6C0E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137360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Mokymo sutarčių registras tvarkomas Neformaliojo </w:t>
      </w:r>
      <w:r w:rsidR="00E13B19">
        <w:rPr>
          <w:rFonts w:ascii="Times New Roman" w:eastAsia="Times New Roman" w:hAnsi="Times New Roman" w:cs="Times New Roman"/>
          <w:sz w:val="24"/>
          <w:szCs w:val="24"/>
          <w:lang w:eastAsia="zh-CN"/>
        </w:rPr>
        <w:t>švietimo</w:t>
      </w:r>
      <w:r w:rsidR="00137360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įstaigos </w:t>
      </w:r>
      <w:r w:rsidR="00D66AA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D66AA6" w:rsidRPr="002C48F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nustatyta </w:t>
      </w:r>
      <w:r w:rsidR="00137360" w:rsidRPr="002C48F2">
        <w:rPr>
          <w:rFonts w:ascii="Times New Roman" w:eastAsia="Times New Roman" w:hAnsi="Times New Roman" w:cs="Times New Roman"/>
          <w:sz w:val="24"/>
          <w:szCs w:val="24"/>
          <w:lang w:eastAsia="zh-CN"/>
        </w:rPr>
        <w:t>tvarka.</w:t>
      </w:r>
    </w:p>
    <w:p w14:paraId="66E9BB38" w14:textId="25602507" w:rsidR="002D7399" w:rsidRPr="00566923" w:rsidRDefault="002D7399" w:rsidP="0078404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692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2C6C0E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pl-PL"/>
        </w:rPr>
        <w:t>. Mokymo sutartis nutraukiama:</w:t>
      </w:r>
    </w:p>
    <w:p w14:paraId="2FC04EFA" w14:textId="71F546F4" w:rsidR="002D7399" w:rsidRPr="00566923" w:rsidRDefault="002D7399" w:rsidP="00784043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692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784043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pl-PL"/>
        </w:rPr>
        <w:t>.1. mokinio tėvų (įtėvių, globėjų ar rūpintojų) prašymu (mokiniui pakeitus gyvenamąją vietą arba dėl kitų asmeninių priežasčių);</w:t>
      </w:r>
    </w:p>
    <w:p w14:paraId="7FA29B6B" w14:textId="12B849FE" w:rsidR="002D7399" w:rsidRPr="00566923" w:rsidRDefault="002D7399" w:rsidP="002D73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692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2C6C0E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pl-PL"/>
        </w:rPr>
        <w:t>.2. mokiniui pačiam prašant ir turint raštišką tėvų (įtėvių, globėjų ar rūpintojų) sutikimą, jei vaikui yra suėję 14-18 metų;</w:t>
      </w:r>
    </w:p>
    <w:p w14:paraId="1C314678" w14:textId="65F0B1F6" w:rsidR="00566923" w:rsidRDefault="002D7399" w:rsidP="002D739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 w:rsidRPr="005669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2</w:t>
      </w:r>
      <w:r w:rsidR="002C6C0E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2C6C0E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pl-PL"/>
        </w:rPr>
        <w:t>. tėvams (įtėviams, globėjams ar rūpintojams) nesumokėjus tris</w:t>
      </w:r>
      <w:r w:rsidRPr="00566923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mėnesius mokesčio už neformalųjį ugdymą 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Neformaliojo </w:t>
      </w:r>
      <w:r w:rsidR="00E13B19">
        <w:rPr>
          <w:rFonts w:ascii="Times New Roman" w:eastAsia="Times New Roman" w:hAnsi="Times New Roman" w:cs="Times New Roman"/>
          <w:sz w:val="24"/>
          <w:szCs w:val="24"/>
          <w:lang w:eastAsia="zh-CN"/>
        </w:rPr>
        <w:t>švietimo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įstaigoje, 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be atskiro susitarimo tarp </w:t>
      </w:r>
      <w:r w:rsidR="009C7E36">
        <w:rPr>
          <w:rFonts w:ascii="Times New Roman" w:eastAsia="Times New Roman" w:hAnsi="Times New Roman" w:cs="Times New Roman"/>
          <w:sz w:val="24"/>
          <w:szCs w:val="24"/>
          <w:lang w:eastAsia="pl-PL"/>
        </w:rPr>
        <w:t>šios į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staigos </w:t>
      </w:r>
      <w:r w:rsidR="009C7E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direktoriaus </w:t>
      </w:r>
      <w:r w:rsidRPr="00566923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>ir tėvų (įtėvių, globėjų ar rūpintojų</w:t>
      </w:r>
      <w:r w:rsidR="009C7E36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>).</w:t>
      </w:r>
    </w:p>
    <w:p w14:paraId="296920F8" w14:textId="2D5A245C" w:rsidR="002D7399" w:rsidRPr="00566923" w:rsidRDefault="002D7399" w:rsidP="002D73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</w:pPr>
      <w:r w:rsidRPr="00566923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 xml:space="preserve">          2</w:t>
      </w:r>
      <w:r w:rsidR="002C6C0E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>8</w:t>
      </w:r>
      <w:r w:rsidRPr="00566923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 xml:space="preserve">. </w:t>
      </w:r>
      <w:r w:rsidR="008D398E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>P</w:t>
      </w:r>
      <w:r w:rsidRPr="00566923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 xml:space="preserve">ereinantys į kitą mokyklą, išeinantys iš </w:t>
      </w:r>
      <w:r w:rsidR="008D398E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 xml:space="preserve">Neformaliojo </w:t>
      </w:r>
      <w:r w:rsidR="00E13B19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>švietimo</w:t>
      </w:r>
      <w:r w:rsidR="008D398E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 xml:space="preserve"> įstaigos </w:t>
      </w:r>
      <w:r w:rsidRPr="00566923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 xml:space="preserve">pagal prašymą  mokiniai </w:t>
      </w:r>
      <w:r w:rsidR="008D398E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 xml:space="preserve">šiai ugdymo įstaigai </w:t>
      </w:r>
      <w:r w:rsidRPr="00566923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>privalo pilnai atsiskaityti už neformalųjį ugdymą</w:t>
      </w:r>
      <w:r w:rsidR="008D398E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>.</w:t>
      </w:r>
      <w:r w:rsidRPr="00566923"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  <w:t xml:space="preserve"> </w:t>
      </w:r>
    </w:p>
    <w:p w14:paraId="4122867C" w14:textId="77777777" w:rsidR="002D7399" w:rsidRPr="00566923" w:rsidRDefault="002D7399" w:rsidP="002D739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</w:pPr>
    </w:p>
    <w:p w14:paraId="648E2C52" w14:textId="77777777" w:rsidR="002D7399" w:rsidRPr="00566923" w:rsidRDefault="002D7399" w:rsidP="002D7399">
      <w:pPr>
        <w:keepNext/>
        <w:tabs>
          <w:tab w:val="left" w:pos="720"/>
        </w:tabs>
        <w:suppressAutoHyphens/>
        <w:spacing w:after="0" w:line="240" w:lineRule="auto"/>
        <w:ind w:left="780" w:hanging="7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6692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V SKYRIUS</w:t>
      </w:r>
    </w:p>
    <w:p w14:paraId="3D47277F" w14:textId="77777777" w:rsidR="002D7399" w:rsidRPr="00566923" w:rsidRDefault="002D7399" w:rsidP="002D7399">
      <w:pPr>
        <w:keepNext/>
        <w:tabs>
          <w:tab w:val="left" w:pos="720"/>
        </w:tabs>
        <w:suppressAutoHyphens/>
        <w:spacing w:after="0" w:line="240" w:lineRule="auto"/>
        <w:ind w:left="780" w:hanging="718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zh-CN"/>
        </w:rPr>
      </w:pPr>
      <w:r w:rsidRPr="0056692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BAIGIAMOSIOS NUOSTATOS</w:t>
      </w:r>
    </w:p>
    <w:p w14:paraId="6DC30794" w14:textId="77777777" w:rsidR="002D7399" w:rsidRPr="00566923" w:rsidRDefault="002D7399" w:rsidP="002D7399">
      <w:pPr>
        <w:keepNext/>
        <w:tabs>
          <w:tab w:val="left" w:pos="1260"/>
        </w:tabs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zh-CN"/>
        </w:rPr>
      </w:pPr>
    </w:p>
    <w:p w14:paraId="6E06ADCD" w14:textId="6C3C37EA" w:rsidR="002D7399" w:rsidRPr="00566923" w:rsidRDefault="002D7399" w:rsidP="002D7399">
      <w:pPr>
        <w:keepNext/>
        <w:tabs>
          <w:tab w:val="left" w:pos="72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2C6C0E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Už Aprašo įgyvendinimą atsako Neformaliojo </w:t>
      </w:r>
      <w:r w:rsidR="00E13B19">
        <w:rPr>
          <w:rFonts w:ascii="Times New Roman" w:eastAsia="Times New Roman" w:hAnsi="Times New Roman" w:cs="Times New Roman"/>
          <w:sz w:val="24"/>
          <w:szCs w:val="24"/>
          <w:lang w:eastAsia="zh-CN"/>
        </w:rPr>
        <w:t>švietimo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įstaigos direktorius. </w:t>
      </w:r>
    </w:p>
    <w:p w14:paraId="11468730" w14:textId="1577D670" w:rsidR="002D7399" w:rsidRPr="00566923" w:rsidRDefault="002C6C0E" w:rsidP="002D73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30</w:t>
      </w:r>
      <w:r w:rsidR="002D7399" w:rsidRPr="0056692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D7399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Už duomenų apsaugą, pagal Lietuvos Respublikos įstatymą ir kitą teisės aktų nustatytą tvarką Neformaliojo </w:t>
      </w:r>
      <w:r w:rsidR="00E13B19">
        <w:rPr>
          <w:rFonts w:ascii="Times New Roman" w:eastAsia="Times New Roman" w:hAnsi="Times New Roman" w:cs="Times New Roman"/>
          <w:sz w:val="24"/>
          <w:szCs w:val="24"/>
          <w:lang w:eastAsia="zh-CN"/>
        </w:rPr>
        <w:t>švietimo</w:t>
      </w:r>
      <w:r w:rsidR="002D7399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įstaigoje atsako už dokumentų tvarkymą atsakingas darbuotojas.</w:t>
      </w:r>
    </w:p>
    <w:p w14:paraId="59BCFDB3" w14:textId="73D8CBF9" w:rsidR="002D7399" w:rsidRPr="00566923" w:rsidRDefault="002C6C0E" w:rsidP="002D7399">
      <w:pPr>
        <w:tabs>
          <w:tab w:val="left" w:pos="720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31</w:t>
      </w:r>
      <w:r w:rsidR="002D7399"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. Aprašo įgyvendinimo priežiūrą vykdo Zarasų rajono savivaldybės administracija.</w:t>
      </w:r>
    </w:p>
    <w:p w14:paraId="425D9DE2" w14:textId="58AF13D8" w:rsidR="002D7399" w:rsidRPr="00566923" w:rsidRDefault="002D7399" w:rsidP="002D7399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634DA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D00151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570579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. Aprašas gali būti keičiamas ar pripažįstamas netekusiu galios Zarasų rajono savivaldybės tarybos sprendimu.</w:t>
      </w:r>
    </w:p>
    <w:p w14:paraId="1C7EC97C" w14:textId="77777777" w:rsidR="002D7399" w:rsidRPr="00566923" w:rsidRDefault="002D7399" w:rsidP="002D7399">
      <w:pPr>
        <w:tabs>
          <w:tab w:val="left" w:pos="0"/>
        </w:tabs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66923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</w:t>
      </w:r>
    </w:p>
    <w:p w14:paraId="4704607B" w14:textId="06F3ED84" w:rsidR="002D7399" w:rsidRPr="00566923" w:rsidRDefault="002D7399" w:rsidP="002D7399">
      <w:pPr>
        <w:keepNext/>
        <w:tabs>
          <w:tab w:val="left" w:pos="720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0DF61EA3" w14:textId="77777777" w:rsidR="00404040" w:rsidRPr="00566923" w:rsidRDefault="00404040" w:rsidP="002D7399">
      <w:pPr>
        <w:rPr>
          <w:rFonts w:ascii="Times New Roman" w:hAnsi="Times New Roman" w:cs="Times New Roman"/>
        </w:rPr>
      </w:pPr>
    </w:p>
    <w:sectPr w:rsidR="00404040" w:rsidRPr="00566923" w:rsidSect="00305A8D">
      <w:headerReference w:type="default" r:id="rId8"/>
      <w:pgSz w:w="11906" w:h="16838"/>
      <w:pgMar w:top="1135" w:right="567" w:bottom="1134" w:left="1560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7EA078" w14:textId="77777777" w:rsidR="00CE2CB8" w:rsidRDefault="00CE2CB8">
      <w:pPr>
        <w:spacing w:after="0" w:line="240" w:lineRule="auto"/>
      </w:pPr>
      <w:r>
        <w:separator/>
      </w:r>
    </w:p>
  </w:endnote>
  <w:endnote w:type="continuationSeparator" w:id="0">
    <w:p w14:paraId="297ACC05" w14:textId="77777777" w:rsidR="00CE2CB8" w:rsidRDefault="00CE2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CB8751" w14:textId="77777777" w:rsidR="00CE2CB8" w:rsidRDefault="00CE2CB8">
      <w:pPr>
        <w:spacing w:after="0" w:line="240" w:lineRule="auto"/>
      </w:pPr>
      <w:r>
        <w:separator/>
      </w:r>
    </w:p>
  </w:footnote>
  <w:footnote w:type="continuationSeparator" w:id="0">
    <w:p w14:paraId="5BF1AD38" w14:textId="77777777" w:rsidR="00CE2CB8" w:rsidRDefault="00CE2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05F635" w14:textId="70387518" w:rsidR="004E54B0" w:rsidRDefault="004E54B0">
    <w:pPr>
      <w:pStyle w:val="Antrats"/>
      <w:jc w:val="center"/>
    </w:pPr>
  </w:p>
  <w:p w14:paraId="2D7E4DEF" w14:textId="77777777" w:rsidR="004E54B0" w:rsidRDefault="004E54B0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399"/>
    <w:rsid w:val="00007C32"/>
    <w:rsid w:val="000150FD"/>
    <w:rsid w:val="000326D6"/>
    <w:rsid w:val="000420A7"/>
    <w:rsid w:val="00060CCC"/>
    <w:rsid w:val="00060E61"/>
    <w:rsid w:val="000D7078"/>
    <w:rsid w:val="000F4ED7"/>
    <w:rsid w:val="00133031"/>
    <w:rsid w:val="00137360"/>
    <w:rsid w:val="0014700D"/>
    <w:rsid w:val="001472F1"/>
    <w:rsid w:val="001F4721"/>
    <w:rsid w:val="002358A0"/>
    <w:rsid w:val="00256451"/>
    <w:rsid w:val="00263CBB"/>
    <w:rsid w:val="002C48F2"/>
    <w:rsid w:val="002C6C0E"/>
    <w:rsid w:val="002D7399"/>
    <w:rsid w:val="002F5E2C"/>
    <w:rsid w:val="003024B3"/>
    <w:rsid w:val="00305A8D"/>
    <w:rsid w:val="00324CC1"/>
    <w:rsid w:val="00356FCD"/>
    <w:rsid w:val="0037238E"/>
    <w:rsid w:val="00383264"/>
    <w:rsid w:val="003A0B07"/>
    <w:rsid w:val="003C3618"/>
    <w:rsid w:val="003D02BE"/>
    <w:rsid w:val="00404040"/>
    <w:rsid w:val="00417D53"/>
    <w:rsid w:val="004541F6"/>
    <w:rsid w:val="004875D3"/>
    <w:rsid w:val="00491731"/>
    <w:rsid w:val="004A0FF5"/>
    <w:rsid w:val="004A2E49"/>
    <w:rsid w:val="004B0BE6"/>
    <w:rsid w:val="004D5F8A"/>
    <w:rsid w:val="004E54B0"/>
    <w:rsid w:val="004F55A7"/>
    <w:rsid w:val="00546E3A"/>
    <w:rsid w:val="00553BEC"/>
    <w:rsid w:val="00566923"/>
    <w:rsid w:val="00570579"/>
    <w:rsid w:val="0057667E"/>
    <w:rsid w:val="00582A4C"/>
    <w:rsid w:val="005D5668"/>
    <w:rsid w:val="00612CDD"/>
    <w:rsid w:val="00634DAC"/>
    <w:rsid w:val="006651F2"/>
    <w:rsid w:val="00676CBC"/>
    <w:rsid w:val="006A2085"/>
    <w:rsid w:val="006D682B"/>
    <w:rsid w:val="006E00C9"/>
    <w:rsid w:val="00720598"/>
    <w:rsid w:val="007441C1"/>
    <w:rsid w:val="007474B9"/>
    <w:rsid w:val="007522DD"/>
    <w:rsid w:val="00784043"/>
    <w:rsid w:val="007A0787"/>
    <w:rsid w:val="007A7103"/>
    <w:rsid w:val="007D2593"/>
    <w:rsid w:val="007D7D80"/>
    <w:rsid w:val="007F424F"/>
    <w:rsid w:val="0080045C"/>
    <w:rsid w:val="00801ECD"/>
    <w:rsid w:val="00833D3C"/>
    <w:rsid w:val="008513C9"/>
    <w:rsid w:val="00870EB7"/>
    <w:rsid w:val="00886035"/>
    <w:rsid w:val="008B4EE3"/>
    <w:rsid w:val="008C46F6"/>
    <w:rsid w:val="008D398E"/>
    <w:rsid w:val="0091045A"/>
    <w:rsid w:val="0092333A"/>
    <w:rsid w:val="00945D6F"/>
    <w:rsid w:val="0094628E"/>
    <w:rsid w:val="009C7E36"/>
    <w:rsid w:val="009D1500"/>
    <w:rsid w:val="009F51CB"/>
    <w:rsid w:val="00A24F1E"/>
    <w:rsid w:val="00A3010B"/>
    <w:rsid w:val="00A36C24"/>
    <w:rsid w:val="00A60EA8"/>
    <w:rsid w:val="00B7555D"/>
    <w:rsid w:val="00C2397A"/>
    <w:rsid w:val="00C513E5"/>
    <w:rsid w:val="00CC2B3C"/>
    <w:rsid w:val="00CD4423"/>
    <w:rsid w:val="00CE2CB8"/>
    <w:rsid w:val="00CF18D5"/>
    <w:rsid w:val="00CF332C"/>
    <w:rsid w:val="00CF5B41"/>
    <w:rsid w:val="00CF6D42"/>
    <w:rsid w:val="00D00151"/>
    <w:rsid w:val="00D105B9"/>
    <w:rsid w:val="00D24338"/>
    <w:rsid w:val="00D35C91"/>
    <w:rsid w:val="00D66AA6"/>
    <w:rsid w:val="00D7102A"/>
    <w:rsid w:val="00D83608"/>
    <w:rsid w:val="00D83C1F"/>
    <w:rsid w:val="00D93341"/>
    <w:rsid w:val="00DE6191"/>
    <w:rsid w:val="00E13B19"/>
    <w:rsid w:val="00E20B12"/>
    <w:rsid w:val="00E5699F"/>
    <w:rsid w:val="00E615C5"/>
    <w:rsid w:val="00E62F13"/>
    <w:rsid w:val="00E9431B"/>
    <w:rsid w:val="00EC786A"/>
    <w:rsid w:val="00EE00D8"/>
    <w:rsid w:val="00F128FB"/>
    <w:rsid w:val="00F4766E"/>
    <w:rsid w:val="00F637F4"/>
    <w:rsid w:val="00F916F5"/>
    <w:rsid w:val="00FC3FCE"/>
    <w:rsid w:val="00FE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048466"/>
  <w15:chartTrackingRefBased/>
  <w15:docId w15:val="{CF08B0AA-7CB0-4A99-AC2C-FAC776088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060E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2D73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D7399"/>
  </w:style>
  <w:style w:type="paragraph" w:styleId="Porat">
    <w:name w:val="footer"/>
    <w:basedOn w:val="prastasis"/>
    <w:link w:val="PoratDiagrama"/>
    <w:uiPriority w:val="99"/>
    <w:unhideWhenUsed/>
    <w:rsid w:val="008B4E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B4EE3"/>
  </w:style>
  <w:style w:type="paragraph" w:styleId="Betarp">
    <w:name w:val="No Spacing"/>
    <w:uiPriority w:val="1"/>
    <w:qFormat/>
    <w:rsid w:val="00060E61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060E6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243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24338"/>
    <w:rPr>
      <w:rFonts w:ascii="Segoe UI" w:hAnsi="Segoe UI" w:cs="Segoe UI"/>
      <w:sz w:val="18"/>
      <w:szCs w:val="18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D2433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D24338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D24338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2433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2433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theme/theme1.xml"
                 Type="http://schemas.openxmlformats.org/officeDocument/2006/relationships/theme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otnotes.xml"
                 Type="http://schemas.openxmlformats.org/officeDocument/2006/relationships/footnotes"/>
   <Relationship Id="rId6" Target="endnotes.xml"
                 Type="http://schemas.openxmlformats.org/officeDocument/2006/relationships/endnotes"/>
   <Relationship Id="rId7" Target="media/image1.png"
                 Type="http://schemas.openxmlformats.org/officeDocument/2006/relationships/image"/>
   <Relationship Id="rId8" Target="header1.xml"
                 Type="http://schemas.openxmlformats.org/officeDocument/2006/relationships/header"/>
   <Relationship Id="rId9" Target="fontTable.xml"
                 Type="http://schemas.openxmlformats.org/officeDocument/2006/relationships/fontTable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5C09C-0C04-4391-97A1-C2089B63E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6384</Words>
  <Characters>3639</Characters>
  <Application>Microsoft Office Word</Application>
  <DocSecurity>0</DocSecurity>
  <Lines>30</Lines>
  <Paragraphs>20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2020-07-01T07:59:00Z</dcterms:created>
  <dc:creator>Bendras Zrsa1</dc:creator>
  <cp:lastModifiedBy>VKUN</cp:lastModifiedBy>
  <cp:lastPrinted>2020-05-15T05:28:00Z</cp:lastPrinted>
  <dcterms:modified xsi:type="dcterms:W3CDTF">2020-07-01T08:01:00Z</dcterms:modified>
  <cp:revision>3</cp:revision>
</cp:coreProperties>
</file>